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269D" w14:textId="77777777" w:rsidR="00F6222B" w:rsidRPr="00D9678C" w:rsidRDefault="00F6222B" w:rsidP="00AF36B9">
      <w:pPr>
        <w:jc w:val="center"/>
        <w:rPr>
          <w:rFonts w:ascii="Times New Roman" w:hAnsi="Times New Roman" w:cs="Times New Roman"/>
          <w:color w:val="000000"/>
          <w:sz w:val="24"/>
          <w:szCs w:val="24"/>
        </w:rPr>
      </w:pPr>
    </w:p>
    <w:p w14:paraId="51744833" w14:textId="77777777" w:rsidR="00F6222B" w:rsidRDefault="00F6222B" w:rsidP="00AF36B9">
      <w:pPr>
        <w:jc w:val="center"/>
        <w:rPr>
          <w:rFonts w:ascii="Times New Roman" w:hAnsi="Times New Roman" w:cs="Times New Roman"/>
          <w:b/>
          <w:color w:val="000000"/>
          <w:sz w:val="24"/>
          <w:szCs w:val="24"/>
        </w:rPr>
      </w:pPr>
    </w:p>
    <w:p w14:paraId="7502AD68" w14:textId="77777777" w:rsidR="00F6222B" w:rsidRDefault="00F6222B" w:rsidP="00AF36B9">
      <w:pPr>
        <w:jc w:val="center"/>
        <w:rPr>
          <w:rFonts w:ascii="Times New Roman" w:hAnsi="Times New Roman" w:cs="Times New Roman"/>
          <w:b/>
          <w:color w:val="000000"/>
          <w:sz w:val="24"/>
          <w:szCs w:val="24"/>
        </w:rPr>
      </w:pPr>
    </w:p>
    <w:p w14:paraId="02C369AB" w14:textId="77777777" w:rsidR="00AF36B9" w:rsidRPr="00AF36B9" w:rsidRDefault="00AF36B9" w:rsidP="00AF36B9">
      <w:pPr>
        <w:jc w:val="center"/>
        <w:rPr>
          <w:rFonts w:ascii="Times New Roman" w:hAnsi="Times New Roman" w:cs="Times New Roman"/>
          <w:b/>
          <w:color w:val="000000"/>
          <w:sz w:val="24"/>
          <w:szCs w:val="24"/>
        </w:rPr>
      </w:pPr>
      <w:r w:rsidRPr="00AF36B9">
        <w:rPr>
          <w:rFonts w:ascii="Times New Roman" w:hAnsi="Times New Roman" w:cs="Times New Roman"/>
          <w:b/>
          <w:color w:val="000000"/>
          <w:sz w:val="24"/>
          <w:szCs w:val="24"/>
        </w:rPr>
        <w:t>Compulsive Eaters Anonymous - HOW</w:t>
      </w:r>
    </w:p>
    <w:p w14:paraId="1DB97467" w14:textId="77777777" w:rsidR="00AF36B9" w:rsidRPr="00AF36B9" w:rsidRDefault="00124585" w:rsidP="00AF36B9">
      <w:pPr>
        <w:jc w:val="center"/>
        <w:rPr>
          <w:rFonts w:ascii="Times New Roman" w:hAnsi="Times New Roman" w:cs="Times New Roman"/>
          <w:b/>
          <w:bCs/>
          <w:sz w:val="24"/>
          <w:szCs w:val="24"/>
        </w:rPr>
      </w:pPr>
      <w:r>
        <w:rPr>
          <w:rFonts w:ascii="Times New Roman" w:hAnsi="Times New Roman" w:cs="Times New Roman"/>
          <w:b/>
          <w:bCs/>
          <w:sz w:val="24"/>
          <w:szCs w:val="24"/>
        </w:rPr>
        <w:t>Generic/</w:t>
      </w:r>
      <w:r w:rsidR="00717416">
        <w:rPr>
          <w:rFonts w:ascii="Times New Roman" w:hAnsi="Times New Roman" w:cs="Times New Roman"/>
          <w:b/>
          <w:bCs/>
          <w:sz w:val="24"/>
          <w:szCs w:val="24"/>
        </w:rPr>
        <w:t xml:space="preserve">Marathon </w:t>
      </w:r>
      <w:r w:rsidR="00AF36B9" w:rsidRPr="00AF36B9">
        <w:rPr>
          <w:rFonts w:ascii="Times New Roman" w:hAnsi="Times New Roman" w:cs="Times New Roman"/>
          <w:b/>
          <w:bCs/>
          <w:sz w:val="24"/>
          <w:szCs w:val="24"/>
        </w:rPr>
        <w:t>Meeting Format</w:t>
      </w:r>
    </w:p>
    <w:p w14:paraId="6EB35E7F" w14:textId="77777777" w:rsidR="005F6F2D" w:rsidRDefault="005F6F2D" w:rsidP="007A28DD">
      <w:pPr>
        <w:pStyle w:val="BodyText"/>
        <w:ind w:left="0"/>
        <w:jc w:val="both"/>
        <w:rPr>
          <w:rFonts w:ascii="Times New Roman" w:hAnsi="Times New Roman" w:cs="Times New Roman"/>
        </w:rPr>
      </w:pPr>
    </w:p>
    <w:p w14:paraId="723D1F20" w14:textId="77777777" w:rsidR="00CC1A82" w:rsidRDefault="00CC1A82" w:rsidP="00A310AD">
      <w:pPr>
        <w:pStyle w:val="BodyText"/>
        <w:ind w:left="0"/>
        <w:jc w:val="both"/>
        <w:rPr>
          <w:rFonts w:ascii="Times New Roman" w:hAnsi="Times New Roman" w:cs="Times New Roman"/>
        </w:rPr>
      </w:pPr>
    </w:p>
    <w:p w14:paraId="2DE00B88" w14:textId="77777777" w:rsidR="00FF00AE" w:rsidRPr="009E7E58" w:rsidRDefault="00D27345" w:rsidP="008E13A6">
      <w:pPr>
        <w:pStyle w:val="BodyText"/>
        <w:tabs>
          <w:tab w:val="left" w:pos="4680"/>
        </w:tabs>
        <w:ind w:left="0"/>
        <w:jc w:val="both"/>
        <w:rPr>
          <w:rFonts w:ascii="Times New Roman" w:hAnsi="Times New Roman" w:cs="Times New Roman"/>
        </w:rPr>
      </w:pPr>
      <w:r w:rsidRPr="009E7E58">
        <w:rPr>
          <w:rFonts w:ascii="Times New Roman" w:hAnsi="Times New Roman" w:cs="Times New Roman"/>
        </w:rPr>
        <w:t xml:space="preserve">Welcome to the </w:t>
      </w:r>
      <w:r w:rsidR="00F91D52">
        <w:rPr>
          <w:rFonts w:ascii="Times New Roman" w:hAnsi="Times New Roman" w:cs="Times New Roman"/>
          <w:u w:val="single"/>
        </w:rPr>
        <w:tab/>
      </w:r>
      <w:r w:rsidR="00A240DF">
        <w:rPr>
          <w:rFonts w:ascii="Times New Roman" w:hAnsi="Times New Roman" w:cs="Times New Roman"/>
        </w:rPr>
        <w:t>[</w:t>
      </w:r>
      <w:r w:rsidR="00124585" w:rsidRPr="009E7E58">
        <w:rPr>
          <w:rFonts w:ascii="Times New Roman" w:hAnsi="Times New Roman" w:cs="Times New Roman"/>
          <w:highlight w:val="yellow"/>
        </w:rPr>
        <w:t>insert Month &amp; D</w:t>
      </w:r>
      <w:r w:rsidR="00A310AD" w:rsidRPr="009E7E58">
        <w:rPr>
          <w:rFonts w:ascii="Times New Roman" w:hAnsi="Times New Roman" w:cs="Times New Roman"/>
          <w:highlight w:val="yellow"/>
        </w:rPr>
        <w:t>ay</w:t>
      </w:r>
      <w:r w:rsidR="00A240DF">
        <w:rPr>
          <w:rFonts w:ascii="Times New Roman" w:hAnsi="Times New Roman" w:cs="Times New Roman"/>
        </w:rPr>
        <w:t>]</w:t>
      </w:r>
      <w:r w:rsidR="00A310AD" w:rsidRPr="009E7E58">
        <w:rPr>
          <w:rFonts w:ascii="Times New Roman" w:hAnsi="Times New Roman" w:cs="Times New Roman"/>
        </w:rPr>
        <w:t xml:space="preserve"> </w:t>
      </w:r>
      <w:r w:rsidR="00D904F7" w:rsidRPr="009E7E58">
        <w:rPr>
          <w:rFonts w:ascii="Times New Roman" w:hAnsi="Times New Roman" w:cs="Times New Roman"/>
          <w:b/>
        </w:rPr>
        <w:t>Marathon</w:t>
      </w:r>
      <w:r w:rsidRPr="009E7E58">
        <w:rPr>
          <w:rFonts w:ascii="Times New Roman" w:hAnsi="Times New Roman" w:cs="Times New Roman"/>
          <w:b/>
        </w:rPr>
        <w:t xml:space="preserve"> Meeting</w:t>
      </w:r>
      <w:r w:rsidRPr="009E7E58">
        <w:rPr>
          <w:rFonts w:ascii="Times New Roman" w:hAnsi="Times New Roman" w:cs="Times New Roman"/>
        </w:rPr>
        <w:t xml:space="preserve"> of Compulsive Eaters Anonymous-HOW.</w:t>
      </w:r>
      <w:r w:rsidR="00FF00AE" w:rsidRPr="009E7E58">
        <w:rPr>
          <w:rFonts w:ascii="Times New Roman" w:hAnsi="Times New Roman" w:cs="Times New Roman"/>
        </w:rPr>
        <w:t xml:space="preserve">  We are here to celebrate freedom from </w:t>
      </w:r>
      <w:r w:rsidR="005C178A" w:rsidRPr="009E7E58">
        <w:rPr>
          <w:rFonts w:ascii="Times New Roman" w:hAnsi="Times New Roman" w:cs="Times New Roman"/>
        </w:rPr>
        <w:t xml:space="preserve">all forms of </w:t>
      </w:r>
      <w:r w:rsidR="00FF00AE" w:rsidRPr="009E7E58">
        <w:rPr>
          <w:rFonts w:ascii="Times New Roman" w:hAnsi="Times New Roman" w:cs="Times New Roman"/>
        </w:rPr>
        <w:t>food addiction</w:t>
      </w:r>
      <w:r w:rsidR="000D3475" w:rsidRPr="009E7E58">
        <w:rPr>
          <w:rFonts w:ascii="Times New Roman" w:hAnsi="Times New Roman" w:cs="Times New Roman"/>
        </w:rPr>
        <w:t>...</w:t>
      </w:r>
      <w:r w:rsidR="00FF00AE" w:rsidRPr="009E7E58">
        <w:rPr>
          <w:rFonts w:ascii="Times New Roman" w:hAnsi="Times New Roman" w:cs="Times New Roman"/>
        </w:rPr>
        <w:t xml:space="preserve">Quantity eating, Bulimia </w:t>
      </w:r>
      <w:r w:rsidR="006A58E6" w:rsidRPr="009E7E58">
        <w:rPr>
          <w:rFonts w:ascii="Times New Roman" w:hAnsi="Times New Roman" w:cs="Times New Roman"/>
        </w:rPr>
        <w:t>and</w:t>
      </w:r>
      <w:r w:rsidR="00FF00AE" w:rsidRPr="009E7E58">
        <w:rPr>
          <w:rFonts w:ascii="Times New Roman" w:hAnsi="Times New Roman" w:cs="Times New Roman"/>
        </w:rPr>
        <w:t xml:space="preserve"> Anorexia.</w:t>
      </w:r>
    </w:p>
    <w:p w14:paraId="07273275" w14:textId="77777777" w:rsidR="00A310AD" w:rsidRPr="009E7E58" w:rsidRDefault="00D27345" w:rsidP="00F91D52">
      <w:pPr>
        <w:pStyle w:val="BodyText"/>
        <w:tabs>
          <w:tab w:val="left" w:pos="4500"/>
        </w:tabs>
        <w:spacing w:before="120"/>
        <w:ind w:left="0"/>
        <w:jc w:val="both"/>
        <w:rPr>
          <w:rFonts w:ascii="Times New Roman" w:hAnsi="Times New Roman" w:cs="Times New Roman"/>
        </w:rPr>
      </w:pPr>
      <w:r w:rsidRPr="009E7E58">
        <w:rPr>
          <w:rFonts w:ascii="Times New Roman" w:hAnsi="Times New Roman" w:cs="Times New Roman"/>
        </w:rPr>
        <w:t>My name is</w:t>
      </w:r>
      <w:r w:rsidR="00AF36B9" w:rsidRPr="009E7E58">
        <w:rPr>
          <w:rFonts w:ascii="Times New Roman" w:hAnsi="Times New Roman" w:cs="Times New Roman"/>
        </w:rPr>
        <w:t xml:space="preserve"> </w:t>
      </w:r>
      <w:r w:rsidR="00F91D52">
        <w:rPr>
          <w:rFonts w:ascii="Times New Roman" w:hAnsi="Times New Roman" w:cs="Times New Roman"/>
          <w:u w:val="single"/>
        </w:rPr>
        <w:tab/>
      </w:r>
      <w:r w:rsidR="00A240DF">
        <w:rPr>
          <w:rFonts w:ascii="Times New Roman" w:hAnsi="Times New Roman" w:cs="Times New Roman"/>
        </w:rPr>
        <w:t>[</w:t>
      </w:r>
      <w:r w:rsidR="003C42E4" w:rsidRPr="009E7E58">
        <w:rPr>
          <w:rFonts w:ascii="Times New Roman" w:hAnsi="Times New Roman" w:cs="Times New Roman"/>
          <w:highlight w:val="yellow"/>
        </w:rPr>
        <w:t>insert your Name/State</w:t>
      </w:r>
      <w:r w:rsidR="00A240DF">
        <w:rPr>
          <w:rFonts w:ascii="Times New Roman" w:hAnsi="Times New Roman" w:cs="Times New Roman"/>
        </w:rPr>
        <w:t>]</w:t>
      </w:r>
      <w:r w:rsidR="00D904F7" w:rsidRPr="009E7E58">
        <w:rPr>
          <w:rFonts w:ascii="Times New Roman" w:hAnsi="Times New Roman" w:cs="Times New Roman"/>
        </w:rPr>
        <w:t>;</w:t>
      </w:r>
      <w:r w:rsidR="00AF36B9" w:rsidRPr="009E7E58">
        <w:rPr>
          <w:rFonts w:ascii="Times New Roman" w:hAnsi="Times New Roman" w:cs="Times New Roman"/>
        </w:rPr>
        <w:t xml:space="preserve"> I am</w:t>
      </w:r>
      <w:r w:rsidRPr="009E7E58">
        <w:rPr>
          <w:rFonts w:ascii="Times New Roman" w:hAnsi="Times New Roman" w:cs="Times New Roman"/>
        </w:rPr>
        <w:t xml:space="preserve"> </w:t>
      </w:r>
      <w:r w:rsidR="00B72CDD" w:rsidRPr="009E7E58">
        <w:rPr>
          <w:rFonts w:ascii="Times New Roman" w:hAnsi="Times New Roman" w:cs="Times New Roman"/>
        </w:rPr>
        <w:t xml:space="preserve">a </w:t>
      </w:r>
      <w:r w:rsidRPr="009E7E58">
        <w:rPr>
          <w:rFonts w:ascii="Times New Roman" w:hAnsi="Times New Roman" w:cs="Times New Roman"/>
        </w:rPr>
        <w:t>compulsive eater and leader for this meeting</w:t>
      </w:r>
      <w:r w:rsidR="00B72CDD" w:rsidRPr="009E7E58">
        <w:rPr>
          <w:rFonts w:ascii="Times New Roman" w:hAnsi="Times New Roman" w:cs="Times New Roman"/>
        </w:rPr>
        <w:t xml:space="preserve">.  </w:t>
      </w:r>
      <w:r w:rsidR="00A310AD" w:rsidRPr="009E7E58">
        <w:rPr>
          <w:rFonts w:ascii="Times New Roman" w:hAnsi="Times New Roman" w:cs="Times New Roman"/>
        </w:rPr>
        <w:t>Will all who wish to</w:t>
      </w:r>
      <w:r w:rsidR="00B41C60" w:rsidRPr="009E7E58">
        <w:rPr>
          <w:rFonts w:ascii="Times New Roman" w:hAnsi="Times New Roman" w:cs="Times New Roman"/>
        </w:rPr>
        <w:t xml:space="preserve">, </w:t>
      </w:r>
      <w:r w:rsidR="00A310AD" w:rsidRPr="009E7E58">
        <w:rPr>
          <w:rFonts w:ascii="Times New Roman" w:hAnsi="Times New Roman" w:cs="Times New Roman"/>
        </w:rPr>
        <w:t>please join me in the Serenity Prayer...</w:t>
      </w:r>
    </w:p>
    <w:p w14:paraId="05C76203" w14:textId="77777777" w:rsidR="00A310AD" w:rsidRPr="009E7E58" w:rsidRDefault="003D17AF" w:rsidP="00A310AD">
      <w:pPr>
        <w:spacing w:before="120"/>
        <w:ind w:left="288" w:right="288"/>
        <w:jc w:val="both"/>
        <w:rPr>
          <w:rFonts w:ascii="Times New Roman" w:hAnsi="Times New Roman" w:cs="Times New Roman"/>
          <w:sz w:val="24"/>
          <w:szCs w:val="24"/>
        </w:rPr>
      </w:pPr>
      <w:r w:rsidRPr="009E7E58">
        <w:rPr>
          <w:rFonts w:ascii="Times New Roman" w:hAnsi="Times New Roman" w:cs="Times New Roman"/>
          <w:sz w:val="24"/>
          <w:szCs w:val="24"/>
          <w:highlight w:val="yellow"/>
        </w:rPr>
        <w:t>Prayer</w:t>
      </w:r>
      <w:r w:rsidRPr="009E7E58">
        <w:rPr>
          <w:rFonts w:ascii="Times New Roman" w:hAnsi="Times New Roman" w:cs="Times New Roman"/>
          <w:sz w:val="24"/>
          <w:szCs w:val="24"/>
        </w:rPr>
        <w:t xml:space="preserve">:  </w:t>
      </w:r>
      <w:r w:rsidR="00A310AD" w:rsidRPr="009E7E58">
        <w:rPr>
          <w:rFonts w:ascii="Times New Roman" w:hAnsi="Times New Roman" w:cs="Times New Roman"/>
          <w:sz w:val="24"/>
          <w:szCs w:val="24"/>
        </w:rPr>
        <w:t>God, grant me the serenity to accept the things I cannot change, the courage to change the things I can, and the wisdom to know the difference...thy will not mine be done.</w:t>
      </w:r>
    </w:p>
    <w:p w14:paraId="4D07C6B6" w14:textId="261A766C" w:rsidR="00261BEE" w:rsidRPr="009E7E58" w:rsidRDefault="00261BEE" w:rsidP="00261BEE">
      <w:pPr>
        <w:pStyle w:val="BodyText"/>
        <w:spacing w:before="120"/>
        <w:ind w:left="0"/>
        <w:jc w:val="both"/>
        <w:rPr>
          <w:rFonts w:ascii="Times New Roman" w:hAnsi="Times New Roman" w:cs="Times New Roman"/>
        </w:rPr>
      </w:pPr>
      <w:r w:rsidRPr="009E7E58">
        <w:rPr>
          <w:rFonts w:ascii="Times New Roman" w:hAnsi="Times New Roman" w:cs="Times New Roman"/>
        </w:rPr>
        <w:t xml:space="preserve">Is there anyone here for the first time or returning to CEA-HOW?  Please give your first name </w:t>
      </w:r>
      <w:r w:rsidRPr="009E7E58">
        <w:rPr>
          <w:rFonts w:ascii="Times New Roman" w:hAnsi="Times New Roman" w:cs="Times New Roman"/>
          <w:spacing w:val="-4"/>
        </w:rPr>
        <w:t>&amp; state</w:t>
      </w:r>
      <w:r w:rsidR="00AD0041">
        <w:rPr>
          <w:rFonts w:ascii="Times New Roman" w:hAnsi="Times New Roman" w:cs="Times New Roman"/>
          <w:spacing w:val="-4"/>
        </w:rPr>
        <w:t xml:space="preserve">, </w:t>
      </w:r>
      <w:r w:rsidR="004A5FD5">
        <w:rPr>
          <w:rFonts w:ascii="Times New Roman" w:hAnsi="Times New Roman" w:cs="Times New Roman"/>
        </w:rPr>
        <w:t>so that</w:t>
      </w:r>
      <w:r w:rsidRPr="009E7E58">
        <w:rPr>
          <w:rFonts w:ascii="Times New Roman" w:hAnsi="Times New Roman" w:cs="Times New Roman"/>
        </w:rPr>
        <w:t xml:space="preserve"> we may welcome you or welcome you back.</w:t>
      </w:r>
    </w:p>
    <w:p w14:paraId="3E5F01BE" w14:textId="77777777" w:rsidR="00261BEE" w:rsidRPr="009E7E58" w:rsidRDefault="00261BEE" w:rsidP="00261BEE">
      <w:pPr>
        <w:pStyle w:val="BodyText"/>
        <w:spacing w:before="120"/>
        <w:ind w:left="0"/>
        <w:jc w:val="both"/>
        <w:rPr>
          <w:rFonts w:ascii="Times New Roman" w:hAnsi="Times New Roman" w:cs="Times New Roman"/>
        </w:rPr>
      </w:pPr>
      <w:r w:rsidRPr="009E7E58">
        <w:rPr>
          <w:rFonts w:ascii="Times New Roman" w:hAnsi="Times New Roman" w:cs="Times New Roman"/>
        </w:rPr>
        <w:t xml:space="preserve">Compulsive Eaters Anonymous-HOW is a Group of individuals who, through shared experience and mutual support, are recovering from compulsive eating. </w:t>
      </w:r>
      <w:r w:rsidR="003D17AF" w:rsidRPr="009E7E58">
        <w:rPr>
          <w:rFonts w:ascii="Times New Roman" w:hAnsi="Times New Roman" w:cs="Times New Roman"/>
        </w:rPr>
        <w:t xml:space="preserve"> </w:t>
      </w:r>
      <w:r w:rsidRPr="009E7E58">
        <w:rPr>
          <w:rFonts w:ascii="Times New Roman" w:hAnsi="Times New Roman" w:cs="Times New Roman"/>
          <w:spacing w:val="-3"/>
        </w:rPr>
        <w:t xml:space="preserve">We </w:t>
      </w:r>
      <w:r w:rsidRPr="009E7E58">
        <w:rPr>
          <w:rFonts w:ascii="Times New Roman" w:hAnsi="Times New Roman" w:cs="Times New Roman"/>
        </w:rPr>
        <w:t xml:space="preserve">welcome everyone who wants to stop eating compulsively. </w:t>
      </w:r>
      <w:r w:rsidR="00672717" w:rsidRPr="009E7E58">
        <w:rPr>
          <w:rFonts w:ascii="Times New Roman" w:hAnsi="Times New Roman" w:cs="Times New Roman"/>
        </w:rPr>
        <w:t xml:space="preserve"> </w:t>
      </w:r>
      <w:r w:rsidRPr="009E7E58">
        <w:rPr>
          <w:rFonts w:ascii="Times New Roman" w:hAnsi="Times New Roman" w:cs="Times New Roman"/>
        </w:rPr>
        <w:t>Our primary purpose is to abstain from compulsive eating and to carry the message of recovery to those who still</w:t>
      </w:r>
      <w:r w:rsidRPr="009E7E58">
        <w:rPr>
          <w:rFonts w:ascii="Times New Roman" w:hAnsi="Times New Roman" w:cs="Times New Roman"/>
          <w:spacing w:val="2"/>
        </w:rPr>
        <w:t xml:space="preserve"> </w:t>
      </w:r>
      <w:r w:rsidRPr="009E7E58">
        <w:rPr>
          <w:rFonts w:ascii="Times New Roman" w:hAnsi="Times New Roman" w:cs="Times New Roman"/>
          <w:spacing w:val="-3"/>
        </w:rPr>
        <w:t>suffer.</w:t>
      </w:r>
    </w:p>
    <w:p w14:paraId="5DD2B6C1" w14:textId="77777777" w:rsidR="000D3475" w:rsidRPr="009E7E58" w:rsidRDefault="00A310AD" w:rsidP="00A310AD">
      <w:pPr>
        <w:pStyle w:val="BodyText"/>
        <w:spacing w:before="120"/>
        <w:ind w:left="0"/>
        <w:jc w:val="both"/>
        <w:rPr>
          <w:rFonts w:ascii="Times New Roman" w:hAnsi="Times New Roman" w:cs="Times New Roman"/>
        </w:rPr>
      </w:pPr>
      <w:r w:rsidRPr="009E7E58">
        <w:rPr>
          <w:rFonts w:ascii="Times New Roman" w:hAnsi="Times New Roman" w:cs="Times New Roman"/>
        </w:rPr>
        <w:t xml:space="preserve">This mtg. </w:t>
      </w:r>
      <w:r w:rsidR="000D3475" w:rsidRPr="009E7E58">
        <w:rPr>
          <w:rFonts w:ascii="Times New Roman" w:hAnsi="Times New Roman" w:cs="Times New Roman"/>
        </w:rPr>
        <w:t xml:space="preserve">will </w:t>
      </w:r>
      <w:r w:rsidR="00B231ED" w:rsidRPr="009E7E58">
        <w:rPr>
          <w:rFonts w:ascii="Times New Roman" w:hAnsi="Times New Roman" w:cs="Times New Roman"/>
        </w:rPr>
        <w:t>be...</w:t>
      </w:r>
      <w:r w:rsidR="00621709">
        <w:rPr>
          <w:rFonts w:ascii="Times New Roman" w:hAnsi="Times New Roman" w:cs="Times New Roman"/>
        </w:rPr>
        <w:t>[</w:t>
      </w:r>
      <w:r w:rsidR="00B72CDD" w:rsidRPr="009E7E58">
        <w:rPr>
          <w:rFonts w:ascii="Times New Roman" w:hAnsi="Times New Roman" w:cs="Times New Roman"/>
          <w:b/>
          <w:highlight w:val="yellow"/>
        </w:rPr>
        <w:t xml:space="preserve">circle </w:t>
      </w:r>
      <w:r w:rsidR="003C42E4" w:rsidRPr="009E7E58">
        <w:rPr>
          <w:rFonts w:ascii="Times New Roman" w:hAnsi="Times New Roman" w:cs="Times New Roman"/>
          <w:b/>
          <w:highlight w:val="yellow"/>
        </w:rPr>
        <w:t>your selection, from the below list of mtg.</w:t>
      </w:r>
      <w:r w:rsidR="00124585" w:rsidRPr="009E7E58">
        <w:rPr>
          <w:rFonts w:ascii="Times New Roman" w:hAnsi="Times New Roman" w:cs="Times New Roman"/>
          <w:b/>
          <w:highlight w:val="yellow"/>
        </w:rPr>
        <w:t xml:space="preserve"> choices</w:t>
      </w:r>
      <w:r w:rsidR="00621709">
        <w:rPr>
          <w:rFonts w:ascii="Times New Roman" w:hAnsi="Times New Roman" w:cs="Times New Roman"/>
        </w:rPr>
        <w:t>]</w:t>
      </w:r>
      <w:r w:rsidR="000D3475" w:rsidRPr="009E7E58">
        <w:rPr>
          <w:rFonts w:ascii="Times New Roman" w:hAnsi="Times New Roman" w:cs="Times New Roman"/>
        </w:rPr>
        <w:t>:</w:t>
      </w:r>
    </w:p>
    <w:p w14:paraId="77B9F70E" w14:textId="754B67AB" w:rsidR="000D3475" w:rsidRPr="0059290D" w:rsidRDefault="00B52F54" w:rsidP="00F40A8A">
      <w:pPr>
        <w:pStyle w:val="BodyText"/>
        <w:numPr>
          <w:ilvl w:val="0"/>
          <w:numId w:val="8"/>
        </w:numPr>
        <w:spacing w:before="120"/>
        <w:jc w:val="both"/>
        <w:rPr>
          <w:rFonts w:ascii="Times New Roman" w:hAnsi="Times New Roman" w:cs="Times New Roman"/>
        </w:rPr>
      </w:pPr>
      <w:r w:rsidRPr="00FC5068">
        <w:rPr>
          <w:rFonts w:ascii="Times New Roman" w:hAnsi="Times New Roman" w:cs="Times New Roman"/>
          <w:i/>
        </w:rPr>
        <w:t>As Bill Sees It</w:t>
      </w:r>
      <w:r w:rsidR="00FC5068">
        <w:rPr>
          <w:rFonts w:ascii="Times New Roman" w:hAnsi="Times New Roman" w:cs="Times New Roman"/>
        </w:rPr>
        <w:t xml:space="preserve"> </w:t>
      </w:r>
      <w:r w:rsidRPr="0059290D">
        <w:rPr>
          <w:rFonts w:ascii="Times New Roman" w:hAnsi="Times New Roman" w:cs="Times New Roman"/>
        </w:rPr>
        <w:t>mtg.</w:t>
      </w:r>
    </w:p>
    <w:p w14:paraId="3447D856" w14:textId="66286C6A" w:rsidR="00124585" w:rsidRPr="0059290D" w:rsidRDefault="00B52F54" w:rsidP="00124585">
      <w:pPr>
        <w:pStyle w:val="BodyText"/>
        <w:numPr>
          <w:ilvl w:val="0"/>
          <w:numId w:val="8"/>
        </w:numPr>
        <w:jc w:val="both"/>
        <w:rPr>
          <w:rFonts w:ascii="Times New Roman" w:hAnsi="Times New Roman" w:cs="Times New Roman"/>
        </w:rPr>
      </w:pPr>
      <w:r w:rsidRPr="0059290D">
        <w:rPr>
          <w:rFonts w:ascii="Times New Roman" w:hAnsi="Times New Roman" w:cs="Times New Roman"/>
        </w:rPr>
        <w:t>“Big Book” mtg.</w:t>
      </w:r>
    </w:p>
    <w:p w14:paraId="434325A5" w14:textId="07DCC747" w:rsidR="000D3475" w:rsidRPr="0059290D" w:rsidRDefault="00B52F54" w:rsidP="00124585">
      <w:pPr>
        <w:pStyle w:val="BodyText"/>
        <w:numPr>
          <w:ilvl w:val="0"/>
          <w:numId w:val="8"/>
        </w:numPr>
        <w:jc w:val="both"/>
        <w:rPr>
          <w:rFonts w:ascii="Times New Roman" w:hAnsi="Times New Roman" w:cs="Times New Roman"/>
        </w:rPr>
      </w:pPr>
      <w:r w:rsidRPr="0059290D">
        <w:rPr>
          <w:rFonts w:ascii="Times New Roman" w:hAnsi="Times New Roman" w:cs="Times New Roman"/>
        </w:rPr>
        <w:t>“12 &amp; 12” mtg.</w:t>
      </w:r>
    </w:p>
    <w:p w14:paraId="020812F2" w14:textId="4C7176DB" w:rsidR="000D347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AA Comes of Age</w:t>
      </w:r>
      <w:r w:rsidRPr="0059290D">
        <w:rPr>
          <w:rFonts w:ascii="Times New Roman" w:hAnsi="Times New Roman" w:cs="Times New Roman"/>
        </w:rPr>
        <w:t xml:space="preserve"> mtg. </w:t>
      </w:r>
    </w:p>
    <w:p w14:paraId="0ACB85E4" w14:textId="1773A6C5" w:rsidR="0012458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Came to Believe</w:t>
      </w:r>
      <w:r w:rsidRPr="0059290D">
        <w:rPr>
          <w:rFonts w:ascii="Times New Roman" w:hAnsi="Times New Roman" w:cs="Times New Roman"/>
        </w:rPr>
        <w:t xml:space="preserve"> mtg.</w:t>
      </w:r>
    </w:p>
    <w:p w14:paraId="3CDC233E" w14:textId="64AF11B9" w:rsidR="000D3475" w:rsidRPr="0059290D" w:rsidRDefault="00B52F54" w:rsidP="00124585">
      <w:pPr>
        <w:pStyle w:val="BodyText"/>
        <w:numPr>
          <w:ilvl w:val="0"/>
          <w:numId w:val="8"/>
        </w:numPr>
        <w:jc w:val="both"/>
        <w:rPr>
          <w:rFonts w:ascii="Times New Roman" w:hAnsi="Times New Roman" w:cs="Times New Roman"/>
        </w:rPr>
      </w:pPr>
      <w:r w:rsidRPr="00FC5068">
        <w:rPr>
          <w:rFonts w:ascii="Times New Roman" w:hAnsi="Times New Roman" w:cs="Times New Roman"/>
          <w:i/>
        </w:rPr>
        <w:t>Daily Reflections</w:t>
      </w:r>
      <w:r w:rsidRPr="0059290D">
        <w:rPr>
          <w:rFonts w:ascii="Times New Roman" w:hAnsi="Times New Roman" w:cs="Times New Roman"/>
        </w:rPr>
        <w:t xml:space="preserve"> mtg.</w:t>
      </w:r>
    </w:p>
    <w:p w14:paraId="6440E0D2" w14:textId="0144BBB6" w:rsidR="000D3475" w:rsidRPr="00046B19" w:rsidRDefault="000D3475" w:rsidP="00124585">
      <w:pPr>
        <w:pStyle w:val="BodyText"/>
        <w:numPr>
          <w:ilvl w:val="0"/>
          <w:numId w:val="8"/>
        </w:numPr>
        <w:jc w:val="both"/>
        <w:rPr>
          <w:rFonts w:ascii="Times New Roman" w:hAnsi="Times New Roman" w:cs="Times New Roman"/>
        </w:rPr>
      </w:pPr>
      <w:r w:rsidRPr="00046B19">
        <w:rPr>
          <w:rFonts w:ascii="Times New Roman" w:hAnsi="Times New Roman" w:cs="Times New Roman"/>
        </w:rPr>
        <w:t>Relapse Prevention</w:t>
      </w:r>
      <w:r w:rsidR="00124585" w:rsidRPr="00046B19">
        <w:rPr>
          <w:rFonts w:ascii="Times New Roman" w:hAnsi="Times New Roman" w:cs="Times New Roman"/>
        </w:rPr>
        <w:t xml:space="preserve"> mtg.</w:t>
      </w:r>
      <w:r w:rsidR="00737936">
        <w:rPr>
          <w:rFonts w:ascii="Times New Roman" w:hAnsi="Times New Roman" w:cs="Times New Roman"/>
        </w:rPr>
        <w:t xml:space="preserve"> (</w:t>
      </w:r>
      <w:r w:rsidR="00737936" w:rsidRPr="00737936">
        <w:rPr>
          <w:rFonts w:ascii="Times New Roman" w:hAnsi="Times New Roman" w:cs="Times New Roman"/>
          <w:b/>
        </w:rPr>
        <w:t xml:space="preserve">Leader: </w:t>
      </w:r>
      <w:r w:rsidR="00737936">
        <w:rPr>
          <w:rFonts w:ascii="Times New Roman" w:hAnsi="Times New Roman" w:cs="Times New Roman"/>
          <w:b/>
        </w:rPr>
        <w:t xml:space="preserve">RP </w:t>
      </w:r>
      <w:r w:rsidR="00737936" w:rsidRPr="00737936">
        <w:rPr>
          <w:rFonts w:ascii="Times New Roman" w:hAnsi="Times New Roman" w:cs="Times New Roman"/>
          <w:b/>
        </w:rPr>
        <w:t>Topic suggestions on pgs. 4</w:t>
      </w:r>
      <w:r w:rsidR="00F24578">
        <w:rPr>
          <w:rFonts w:ascii="Times New Roman" w:hAnsi="Times New Roman" w:cs="Times New Roman"/>
          <w:b/>
        </w:rPr>
        <w:t xml:space="preserve"> </w:t>
      </w:r>
      <w:r w:rsidR="00737936" w:rsidRPr="00737936">
        <w:rPr>
          <w:rFonts w:ascii="Times New Roman" w:hAnsi="Times New Roman" w:cs="Times New Roman"/>
          <w:b/>
        </w:rPr>
        <w:t>&amp;</w:t>
      </w:r>
      <w:r w:rsidR="00F24578">
        <w:rPr>
          <w:rFonts w:ascii="Times New Roman" w:hAnsi="Times New Roman" w:cs="Times New Roman"/>
          <w:b/>
        </w:rPr>
        <w:t xml:space="preserve"> </w:t>
      </w:r>
      <w:r w:rsidR="00737936" w:rsidRPr="00737936">
        <w:rPr>
          <w:rFonts w:ascii="Times New Roman" w:hAnsi="Times New Roman" w:cs="Times New Roman"/>
          <w:b/>
        </w:rPr>
        <w:t>5</w:t>
      </w:r>
      <w:r w:rsidR="00737936" w:rsidRPr="00737936">
        <w:rPr>
          <w:rFonts w:ascii="Times New Roman" w:hAnsi="Times New Roman" w:cs="Times New Roman"/>
        </w:rPr>
        <w:t>)</w:t>
      </w:r>
    </w:p>
    <w:p w14:paraId="27FDCB02" w14:textId="40F4CA4E" w:rsidR="00124585" w:rsidRPr="00046B19" w:rsidRDefault="00B52F54" w:rsidP="003C42E4">
      <w:pPr>
        <w:pStyle w:val="BodyText"/>
        <w:numPr>
          <w:ilvl w:val="0"/>
          <w:numId w:val="8"/>
        </w:numPr>
        <w:jc w:val="both"/>
        <w:rPr>
          <w:rFonts w:ascii="Times New Roman" w:hAnsi="Times New Roman" w:cs="Times New Roman"/>
        </w:rPr>
      </w:pPr>
      <w:r w:rsidRPr="00046B19">
        <w:rPr>
          <w:rFonts w:ascii="Times New Roman" w:hAnsi="Times New Roman" w:cs="Times New Roman"/>
        </w:rPr>
        <w:t>“Promises” mtg</w:t>
      </w:r>
      <w:r w:rsidR="00FA4D5B">
        <w:rPr>
          <w:rFonts w:ascii="Times New Roman" w:hAnsi="Times New Roman" w:cs="Times New Roman"/>
        </w:rPr>
        <w:t>.</w:t>
      </w:r>
      <w:r w:rsidR="006B3167">
        <w:rPr>
          <w:rFonts w:ascii="Times New Roman" w:hAnsi="Times New Roman" w:cs="Times New Roman"/>
        </w:rPr>
        <w:t xml:space="preserve"> (pgs. 83-84 of the </w:t>
      </w:r>
      <w:r w:rsidR="006B7808">
        <w:rPr>
          <w:rFonts w:ascii="Times New Roman" w:hAnsi="Times New Roman" w:cs="Times New Roman"/>
        </w:rPr>
        <w:t>“</w:t>
      </w:r>
      <w:r w:rsidR="006B3167">
        <w:rPr>
          <w:rFonts w:ascii="Times New Roman" w:hAnsi="Times New Roman" w:cs="Times New Roman"/>
        </w:rPr>
        <w:t>Big B</w:t>
      </w:r>
      <w:r w:rsidR="006B7808">
        <w:rPr>
          <w:rFonts w:ascii="Times New Roman" w:hAnsi="Times New Roman" w:cs="Times New Roman"/>
        </w:rPr>
        <w:t>ook”</w:t>
      </w:r>
      <w:r w:rsidR="006B3167">
        <w:rPr>
          <w:rFonts w:ascii="Times New Roman" w:hAnsi="Times New Roman" w:cs="Times New Roman"/>
        </w:rPr>
        <w:t>)</w:t>
      </w:r>
    </w:p>
    <w:p w14:paraId="4E61C2B9" w14:textId="6663071F" w:rsidR="00124585" w:rsidRPr="009E7E58" w:rsidRDefault="00124585" w:rsidP="003C42E4">
      <w:pPr>
        <w:pStyle w:val="BodyText"/>
        <w:numPr>
          <w:ilvl w:val="0"/>
          <w:numId w:val="8"/>
        </w:numPr>
        <w:jc w:val="both"/>
        <w:rPr>
          <w:rFonts w:ascii="Times New Roman" w:hAnsi="Times New Roman" w:cs="Times New Roman"/>
          <w:b/>
        </w:rPr>
      </w:pPr>
      <w:r w:rsidRPr="009E7E58">
        <w:rPr>
          <w:rFonts w:ascii="Times New Roman" w:hAnsi="Times New Roman" w:cs="Times New Roman"/>
        </w:rPr>
        <w:t>Topic/Discussion mtg...</w:t>
      </w:r>
      <w:r w:rsidRPr="009E7E58">
        <w:rPr>
          <w:rFonts w:ascii="Times New Roman" w:hAnsi="Times New Roman" w:cs="Times New Roman"/>
          <w:b/>
        </w:rPr>
        <w:t>I will be asking for 3-4 topic suggestions, after the Bus</w:t>
      </w:r>
      <w:r w:rsidR="009E7E58">
        <w:rPr>
          <w:rFonts w:ascii="Times New Roman" w:hAnsi="Times New Roman" w:cs="Times New Roman"/>
          <w:b/>
        </w:rPr>
        <w:t>iness</w:t>
      </w:r>
      <w:r w:rsidRPr="009E7E58">
        <w:rPr>
          <w:rFonts w:ascii="Times New Roman" w:hAnsi="Times New Roman" w:cs="Times New Roman"/>
          <w:b/>
        </w:rPr>
        <w:t xml:space="preserve"> portion of th</w:t>
      </w:r>
      <w:r w:rsidR="009E7E58">
        <w:rPr>
          <w:rFonts w:ascii="Times New Roman" w:hAnsi="Times New Roman" w:cs="Times New Roman"/>
          <w:b/>
        </w:rPr>
        <w:t>is</w:t>
      </w:r>
      <w:r w:rsidRPr="009E7E58">
        <w:rPr>
          <w:rFonts w:ascii="Times New Roman" w:hAnsi="Times New Roman" w:cs="Times New Roman"/>
          <w:b/>
        </w:rPr>
        <w:t xml:space="preserve"> mtg.</w:t>
      </w:r>
    </w:p>
    <w:p w14:paraId="1778197D" w14:textId="436B311F" w:rsidR="000D3475" w:rsidRPr="009E7E58" w:rsidRDefault="000D3475" w:rsidP="00124585">
      <w:pPr>
        <w:pStyle w:val="BodyText"/>
        <w:numPr>
          <w:ilvl w:val="0"/>
          <w:numId w:val="8"/>
        </w:numPr>
        <w:jc w:val="both"/>
        <w:rPr>
          <w:rFonts w:ascii="Times New Roman" w:hAnsi="Times New Roman" w:cs="Times New Roman"/>
        </w:rPr>
      </w:pPr>
      <w:r w:rsidRPr="009E7E58">
        <w:rPr>
          <w:rFonts w:ascii="Times New Roman" w:hAnsi="Times New Roman" w:cs="Times New Roman"/>
        </w:rPr>
        <w:t>Pitch/Speaker</w:t>
      </w:r>
      <w:r w:rsidR="00B231ED" w:rsidRPr="009E7E58">
        <w:rPr>
          <w:rFonts w:ascii="Times New Roman" w:hAnsi="Times New Roman" w:cs="Times New Roman"/>
        </w:rPr>
        <w:t xml:space="preserve"> mtg.</w:t>
      </w:r>
    </w:p>
    <w:p w14:paraId="7576818F" w14:textId="77777777" w:rsidR="00261BEE" w:rsidRPr="009E7E58" w:rsidRDefault="00261BEE" w:rsidP="00261BEE">
      <w:pPr>
        <w:pStyle w:val="BodyText"/>
        <w:spacing w:before="120"/>
        <w:ind w:left="0"/>
        <w:jc w:val="both"/>
        <w:rPr>
          <w:rFonts w:ascii="Times New Roman" w:hAnsi="Times New Roman" w:cs="Times New Roman"/>
          <w:i/>
          <w:color w:val="CC0000"/>
        </w:rPr>
      </w:pPr>
      <w:r w:rsidRPr="001815C7">
        <w:rPr>
          <w:rFonts w:ascii="Times New Roman" w:hAnsi="Times New Roman" w:cs="Times New Roman"/>
          <w:b/>
          <w:i/>
          <w:color w:val="CC0000"/>
        </w:rPr>
        <w:t>Note to Leader</w:t>
      </w:r>
      <w:r w:rsidRPr="009E7E58">
        <w:rPr>
          <w:rFonts w:ascii="Times New Roman" w:hAnsi="Times New Roman" w:cs="Times New Roman"/>
          <w:i/>
          <w:color w:val="CC0000"/>
        </w:rPr>
        <w:t>:  How It Works is an optional reading that we will by-pass for the Marathon mtgs.</w:t>
      </w:r>
    </w:p>
    <w:p w14:paraId="5E555125" w14:textId="77777777" w:rsidR="00261BEE" w:rsidRPr="009E7E58" w:rsidRDefault="00261BEE" w:rsidP="00261BEE">
      <w:pPr>
        <w:spacing w:before="120"/>
        <w:jc w:val="both"/>
        <w:rPr>
          <w:rFonts w:ascii="Times New Roman" w:eastAsia="Arial" w:hAnsi="Times New Roman" w:cs="Times New Roman"/>
          <w:sz w:val="24"/>
          <w:szCs w:val="24"/>
        </w:rPr>
      </w:pPr>
      <w:r w:rsidRPr="009E7E58">
        <w:rPr>
          <w:rFonts w:ascii="Times New Roman" w:eastAsia="Arial" w:hAnsi="Times New Roman" w:cs="Times New Roman"/>
          <w:sz w:val="24"/>
          <w:szCs w:val="24"/>
        </w:rPr>
        <w:t>Will someone please volunteer to read:</w:t>
      </w:r>
    </w:p>
    <w:p w14:paraId="0A16DE93" w14:textId="1093DB61" w:rsidR="00261BEE" w:rsidRPr="009E7E58" w:rsidRDefault="00261BEE" w:rsidP="00261BEE">
      <w:pPr>
        <w:pStyle w:val="ListParagraph"/>
        <w:numPr>
          <w:ilvl w:val="0"/>
          <w:numId w:val="1"/>
        </w:numPr>
        <w:jc w:val="both"/>
        <w:rPr>
          <w:rFonts w:ascii="Times New Roman" w:eastAsia="Arial" w:hAnsi="Times New Roman" w:cs="Times New Roman"/>
          <w:sz w:val="24"/>
          <w:szCs w:val="24"/>
        </w:rPr>
      </w:pPr>
      <w:r w:rsidRPr="009E7E58">
        <w:rPr>
          <w:rFonts w:ascii="Times New Roman" w:eastAsia="Arial" w:hAnsi="Times New Roman" w:cs="Times New Roman"/>
          <w:sz w:val="24"/>
          <w:szCs w:val="24"/>
        </w:rPr>
        <w:t>“</w:t>
      </w:r>
      <w:r w:rsidRPr="009E7E58">
        <w:rPr>
          <w:rFonts w:ascii="Times New Roman" w:eastAsia="Arial" w:hAnsi="Times New Roman" w:cs="Times New Roman"/>
          <w:sz w:val="24"/>
          <w:szCs w:val="24"/>
          <w:highlight w:val="yellow"/>
        </w:rPr>
        <w:t>The 12 Steps of Recovery</w:t>
      </w:r>
      <w:r w:rsidR="00A240DF">
        <w:rPr>
          <w:rFonts w:ascii="Times New Roman" w:eastAsia="Arial" w:hAnsi="Times New Roman" w:cs="Times New Roman"/>
          <w:sz w:val="24"/>
          <w:szCs w:val="24"/>
        </w:rPr>
        <w:t>” [</w:t>
      </w:r>
      <w:r w:rsidRPr="009E7E58">
        <w:rPr>
          <w:rFonts w:ascii="Times New Roman" w:eastAsia="Arial" w:hAnsi="Times New Roman" w:cs="Times New Roman"/>
          <w:sz w:val="24"/>
          <w:szCs w:val="24"/>
        </w:rPr>
        <w:t xml:space="preserve">on Page 37, of the </w:t>
      </w:r>
      <w:r w:rsidRPr="009E7E58">
        <w:rPr>
          <w:rFonts w:ascii="Times New Roman" w:eastAsia="Arial" w:hAnsi="Times New Roman" w:cs="Times New Roman"/>
          <w:i/>
          <w:sz w:val="24"/>
          <w:szCs w:val="24"/>
        </w:rPr>
        <w:t>Forever</w:t>
      </w:r>
      <w:r w:rsidRPr="009E7E58">
        <w:rPr>
          <w:rFonts w:ascii="Times New Roman" w:eastAsia="Arial" w:hAnsi="Times New Roman" w:cs="Times New Roman"/>
          <w:i/>
          <w:spacing w:val="-11"/>
          <w:sz w:val="24"/>
          <w:szCs w:val="24"/>
        </w:rPr>
        <w:t xml:space="preserve"> </w:t>
      </w:r>
      <w:r w:rsidRPr="009E7E58">
        <w:rPr>
          <w:rFonts w:ascii="Times New Roman" w:eastAsia="Arial" w:hAnsi="Times New Roman" w:cs="Times New Roman"/>
          <w:i/>
          <w:sz w:val="24"/>
          <w:szCs w:val="24"/>
        </w:rPr>
        <w:t xml:space="preserve">Abstinent </w:t>
      </w:r>
      <w:r w:rsidR="00A240DF">
        <w:rPr>
          <w:rFonts w:ascii="Times New Roman" w:eastAsia="Arial" w:hAnsi="Times New Roman" w:cs="Times New Roman"/>
          <w:sz w:val="24"/>
          <w:szCs w:val="24"/>
        </w:rPr>
        <w:t>book]</w:t>
      </w:r>
      <w:r w:rsidRPr="009E7E58">
        <w:rPr>
          <w:rFonts w:ascii="Times New Roman" w:eastAsia="Arial" w:hAnsi="Times New Roman" w:cs="Times New Roman"/>
          <w:sz w:val="24"/>
          <w:szCs w:val="24"/>
        </w:rPr>
        <w:t xml:space="preserve">.  There is no </w:t>
      </w:r>
      <w:r w:rsidR="008D4C22" w:rsidRPr="009E7E58">
        <w:rPr>
          <w:rFonts w:ascii="Times New Roman" w:eastAsia="Arial" w:hAnsi="Times New Roman" w:cs="Times New Roman"/>
          <w:sz w:val="24"/>
          <w:szCs w:val="24"/>
        </w:rPr>
        <w:t>abstinen</w:t>
      </w:r>
      <w:r w:rsidR="008D4C22" w:rsidRPr="008D4C22">
        <w:rPr>
          <w:rFonts w:ascii="Times New Roman" w:eastAsia="Arial" w:hAnsi="Times New Roman" w:cs="Times New Roman"/>
          <w:sz w:val="24"/>
          <w:szCs w:val="24"/>
        </w:rPr>
        <w:t>ce</w:t>
      </w:r>
      <w:r w:rsidRPr="00B52F54">
        <w:rPr>
          <w:rFonts w:ascii="Times New Roman" w:eastAsia="Arial" w:hAnsi="Times New Roman" w:cs="Times New Roman"/>
          <w:strike/>
          <w:sz w:val="24"/>
          <w:szCs w:val="24"/>
        </w:rPr>
        <w:t xml:space="preserve"> </w:t>
      </w:r>
      <w:r w:rsidR="008D4C22">
        <w:rPr>
          <w:rFonts w:ascii="Times New Roman" w:eastAsia="Arial" w:hAnsi="Times New Roman" w:cs="Times New Roman"/>
          <w:sz w:val="24"/>
          <w:szCs w:val="24"/>
        </w:rPr>
        <w:t>requirement to read.</w:t>
      </w:r>
    </w:p>
    <w:p w14:paraId="2A65509F" w14:textId="77777777" w:rsidR="00261BEE" w:rsidRPr="009E7E58" w:rsidRDefault="00261BEE" w:rsidP="00261BEE">
      <w:pPr>
        <w:pStyle w:val="ListParagraph"/>
        <w:numPr>
          <w:ilvl w:val="0"/>
          <w:numId w:val="1"/>
        </w:numPr>
        <w:jc w:val="both"/>
        <w:rPr>
          <w:rFonts w:ascii="Times New Roman" w:hAnsi="Times New Roman" w:cs="Times New Roman"/>
          <w:sz w:val="24"/>
          <w:szCs w:val="24"/>
        </w:rPr>
      </w:pPr>
      <w:r w:rsidRPr="009E7E58">
        <w:rPr>
          <w:rFonts w:ascii="Times New Roman" w:eastAsia="Arial" w:hAnsi="Times New Roman" w:cs="Times New Roman"/>
          <w:sz w:val="24"/>
          <w:szCs w:val="24"/>
        </w:rPr>
        <w:t>May I have a volunteer to read “</w:t>
      </w:r>
      <w:r w:rsidRPr="009E7E58">
        <w:rPr>
          <w:rFonts w:ascii="Times New Roman" w:eastAsia="Arial" w:hAnsi="Times New Roman" w:cs="Times New Roman"/>
          <w:sz w:val="24"/>
          <w:szCs w:val="24"/>
          <w:highlight w:val="yellow"/>
        </w:rPr>
        <w:t>The 12 Traditions</w:t>
      </w:r>
      <w:r w:rsidR="00A240DF">
        <w:rPr>
          <w:rFonts w:ascii="Times New Roman" w:eastAsia="Arial" w:hAnsi="Times New Roman" w:cs="Times New Roman"/>
          <w:sz w:val="24"/>
          <w:szCs w:val="24"/>
        </w:rPr>
        <w:t>”</w:t>
      </w:r>
      <w:r w:rsidR="00B52F54">
        <w:rPr>
          <w:rFonts w:ascii="Times New Roman" w:eastAsia="Arial" w:hAnsi="Times New Roman" w:cs="Times New Roman"/>
          <w:sz w:val="24"/>
          <w:szCs w:val="24"/>
        </w:rPr>
        <w:t>?</w:t>
      </w:r>
      <w:r w:rsidR="00A240DF">
        <w:rPr>
          <w:rFonts w:ascii="Times New Roman" w:eastAsia="Arial" w:hAnsi="Times New Roman" w:cs="Times New Roman"/>
          <w:sz w:val="24"/>
          <w:szCs w:val="24"/>
        </w:rPr>
        <w:t xml:space="preserve"> [</w:t>
      </w:r>
      <w:r w:rsidRPr="009E7E58">
        <w:rPr>
          <w:rFonts w:ascii="Times New Roman" w:eastAsia="Arial" w:hAnsi="Times New Roman" w:cs="Times New Roman"/>
          <w:sz w:val="24"/>
          <w:szCs w:val="24"/>
        </w:rPr>
        <w:t xml:space="preserve">on Page 38, of the </w:t>
      </w:r>
      <w:r w:rsidRPr="009E7E58">
        <w:rPr>
          <w:rFonts w:ascii="Times New Roman" w:eastAsia="Arial" w:hAnsi="Times New Roman" w:cs="Times New Roman"/>
          <w:i/>
          <w:sz w:val="24"/>
          <w:szCs w:val="24"/>
        </w:rPr>
        <w:t>Forever</w:t>
      </w:r>
      <w:r w:rsidRPr="009E7E58">
        <w:rPr>
          <w:rFonts w:ascii="Times New Roman" w:eastAsia="Arial" w:hAnsi="Times New Roman" w:cs="Times New Roman"/>
          <w:i/>
          <w:spacing w:val="-25"/>
          <w:sz w:val="24"/>
          <w:szCs w:val="24"/>
        </w:rPr>
        <w:t xml:space="preserve"> </w:t>
      </w:r>
      <w:r w:rsidRPr="009E7E58">
        <w:rPr>
          <w:rFonts w:ascii="Times New Roman" w:eastAsia="Arial" w:hAnsi="Times New Roman" w:cs="Times New Roman"/>
          <w:i/>
          <w:sz w:val="24"/>
          <w:szCs w:val="24"/>
        </w:rPr>
        <w:t xml:space="preserve">Abstinent </w:t>
      </w:r>
      <w:r w:rsidR="00A240DF">
        <w:rPr>
          <w:rFonts w:ascii="Times New Roman" w:eastAsia="Arial" w:hAnsi="Times New Roman" w:cs="Times New Roman"/>
          <w:sz w:val="24"/>
          <w:szCs w:val="24"/>
        </w:rPr>
        <w:t>book]</w:t>
      </w:r>
      <w:r w:rsidRPr="009E7E58">
        <w:rPr>
          <w:rFonts w:ascii="Times New Roman" w:eastAsia="Arial" w:hAnsi="Times New Roman" w:cs="Times New Roman"/>
          <w:sz w:val="24"/>
          <w:szCs w:val="24"/>
        </w:rPr>
        <w:t>.  There is no abstinent requirement to read.</w:t>
      </w:r>
    </w:p>
    <w:p w14:paraId="0BD2A57A" w14:textId="77777777" w:rsidR="00261BEE" w:rsidRPr="009E7E58" w:rsidRDefault="00261BEE" w:rsidP="00261BEE">
      <w:pPr>
        <w:pStyle w:val="ListParagraph"/>
        <w:numPr>
          <w:ilvl w:val="0"/>
          <w:numId w:val="1"/>
        </w:numPr>
        <w:jc w:val="both"/>
        <w:rPr>
          <w:rFonts w:ascii="Times New Roman" w:hAnsi="Times New Roman" w:cs="Times New Roman"/>
          <w:sz w:val="24"/>
          <w:szCs w:val="24"/>
        </w:rPr>
      </w:pPr>
      <w:r w:rsidRPr="009E7E58">
        <w:rPr>
          <w:rFonts w:ascii="Times New Roman" w:hAnsi="Times New Roman" w:cs="Times New Roman"/>
          <w:sz w:val="24"/>
          <w:szCs w:val="24"/>
        </w:rPr>
        <w:t>Will someone please volunteer to read “</w:t>
      </w:r>
      <w:r w:rsidRPr="009E7E58">
        <w:rPr>
          <w:rFonts w:ascii="Times New Roman" w:hAnsi="Times New Roman" w:cs="Times New Roman"/>
          <w:sz w:val="24"/>
          <w:szCs w:val="24"/>
          <w:highlight w:val="yellow"/>
        </w:rPr>
        <w:t>The CEA-HOW Concept</w:t>
      </w:r>
      <w:r w:rsidR="00A240DF">
        <w:rPr>
          <w:rFonts w:ascii="Times New Roman" w:hAnsi="Times New Roman" w:cs="Times New Roman"/>
          <w:sz w:val="24"/>
          <w:szCs w:val="24"/>
        </w:rPr>
        <w:t>”</w:t>
      </w:r>
      <w:r w:rsidR="00B52F54">
        <w:rPr>
          <w:rFonts w:ascii="Times New Roman" w:hAnsi="Times New Roman" w:cs="Times New Roman"/>
          <w:sz w:val="24"/>
          <w:szCs w:val="24"/>
        </w:rPr>
        <w:t>?</w:t>
      </w:r>
      <w:r w:rsidR="00A240DF">
        <w:rPr>
          <w:rFonts w:ascii="Times New Roman" w:hAnsi="Times New Roman" w:cs="Times New Roman"/>
          <w:sz w:val="24"/>
          <w:szCs w:val="24"/>
        </w:rPr>
        <w:t xml:space="preserve"> [</w:t>
      </w:r>
      <w:r w:rsidRPr="009E7E58">
        <w:rPr>
          <w:rFonts w:ascii="Times New Roman" w:hAnsi="Times New Roman" w:cs="Times New Roman"/>
          <w:sz w:val="24"/>
          <w:szCs w:val="24"/>
        </w:rPr>
        <w:t xml:space="preserve">which is inside the front cover of the </w:t>
      </w:r>
      <w:r w:rsidRPr="009E7E58">
        <w:rPr>
          <w:rFonts w:ascii="Times New Roman" w:hAnsi="Times New Roman" w:cs="Times New Roman"/>
          <w:i/>
          <w:sz w:val="24"/>
          <w:szCs w:val="24"/>
        </w:rPr>
        <w:t xml:space="preserve">Forever Abstinent </w:t>
      </w:r>
      <w:r w:rsidR="00A240DF">
        <w:rPr>
          <w:rFonts w:ascii="Times New Roman" w:hAnsi="Times New Roman" w:cs="Times New Roman"/>
          <w:sz w:val="24"/>
          <w:szCs w:val="24"/>
        </w:rPr>
        <w:t>book]</w:t>
      </w:r>
      <w:r w:rsidRPr="009E7E58">
        <w:rPr>
          <w:rFonts w:ascii="Times New Roman" w:eastAsia="Arial" w:hAnsi="Times New Roman" w:cs="Times New Roman"/>
          <w:sz w:val="24"/>
          <w:szCs w:val="24"/>
        </w:rPr>
        <w:t xml:space="preserve"> There is no abstinent requirement to read.</w:t>
      </w:r>
    </w:p>
    <w:p w14:paraId="2B22F843" w14:textId="5C1DA078" w:rsidR="00CC1A82" w:rsidRPr="004B27F3" w:rsidRDefault="00261BEE" w:rsidP="00261BEE">
      <w:pPr>
        <w:pStyle w:val="ListParagraph"/>
        <w:numPr>
          <w:ilvl w:val="0"/>
          <w:numId w:val="1"/>
        </w:numPr>
        <w:jc w:val="both"/>
        <w:rPr>
          <w:rFonts w:ascii="Times New Roman" w:eastAsia="Arial" w:hAnsi="Times New Roman" w:cs="Times New Roman"/>
          <w:color w:val="000000" w:themeColor="text1"/>
          <w:sz w:val="24"/>
          <w:szCs w:val="24"/>
        </w:rPr>
      </w:pPr>
      <w:r w:rsidRPr="009E7E58">
        <w:rPr>
          <w:rFonts w:ascii="Times New Roman" w:eastAsia="Arial" w:hAnsi="Times New Roman" w:cs="Times New Roman"/>
          <w:sz w:val="24"/>
          <w:szCs w:val="24"/>
        </w:rPr>
        <w:t xml:space="preserve">Will someone with </w:t>
      </w:r>
      <w:r w:rsidRPr="009E7E58">
        <w:rPr>
          <w:rFonts w:ascii="Times New Roman" w:eastAsia="Arial" w:hAnsi="Times New Roman" w:cs="Times New Roman"/>
          <w:b/>
          <w:sz w:val="24"/>
          <w:szCs w:val="24"/>
        </w:rPr>
        <w:t xml:space="preserve">30 </w:t>
      </w:r>
      <w:r w:rsidRPr="009E7E58">
        <w:rPr>
          <w:rFonts w:ascii="Times New Roman" w:eastAsia="Arial" w:hAnsi="Times New Roman" w:cs="Times New Roman"/>
          <w:b/>
          <w:color w:val="000000" w:themeColor="text1"/>
          <w:sz w:val="24"/>
          <w:szCs w:val="24"/>
        </w:rPr>
        <w:t>days of continuous CEA-HOW abstinence</w:t>
      </w:r>
      <w:r w:rsidRPr="009E7E58">
        <w:rPr>
          <w:rFonts w:ascii="Times New Roman" w:eastAsia="Arial" w:hAnsi="Times New Roman" w:cs="Times New Roman"/>
          <w:color w:val="000000" w:themeColor="text1"/>
          <w:sz w:val="24"/>
          <w:szCs w:val="24"/>
        </w:rPr>
        <w:t xml:space="preserve"> volunteer to read “</w:t>
      </w:r>
      <w:r w:rsidRPr="009E7E58">
        <w:rPr>
          <w:rFonts w:ascii="Times New Roman" w:eastAsia="Arial" w:hAnsi="Times New Roman" w:cs="Times New Roman"/>
          <w:color w:val="000000" w:themeColor="text1"/>
          <w:sz w:val="24"/>
          <w:szCs w:val="24"/>
          <w:highlight w:val="yellow"/>
        </w:rPr>
        <w:t xml:space="preserve">The Seven </w:t>
      </w:r>
      <w:r w:rsidRPr="009E7E58">
        <w:rPr>
          <w:rFonts w:ascii="Times New Roman" w:eastAsia="Arial" w:hAnsi="Times New Roman" w:cs="Times New Roman"/>
          <w:color w:val="000000" w:themeColor="text1"/>
          <w:spacing w:val="-4"/>
          <w:sz w:val="24"/>
          <w:szCs w:val="24"/>
          <w:highlight w:val="yellow"/>
        </w:rPr>
        <w:t>Tools</w:t>
      </w:r>
      <w:r w:rsidRPr="009E7E58">
        <w:rPr>
          <w:rFonts w:ascii="Times New Roman" w:eastAsia="Arial" w:hAnsi="Times New Roman" w:cs="Times New Roman"/>
          <w:color w:val="000000" w:themeColor="text1"/>
          <w:spacing w:val="-4"/>
          <w:sz w:val="24"/>
          <w:szCs w:val="24"/>
        </w:rPr>
        <w:t>”</w:t>
      </w:r>
      <w:r w:rsidR="00B52F54">
        <w:rPr>
          <w:rFonts w:ascii="Times New Roman" w:eastAsia="Arial" w:hAnsi="Times New Roman" w:cs="Times New Roman"/>
          <w:color w:val="000000" w:themeColor="text1"/>
          <w:spacing w:val="-4"/>
          <w:sz w:val="24"/>
          <w:szCs w:val="24"/>
        </w:rPr>
        <w:t>?</w:t>
      </w:r>
      <w:r w:rsidRPr="009E7E58">
        <w:rPr>
          <w:rFonts w:ascii="Times New Roman" w:eastAsia="Arial" w:hAnsi="Times New Roman" w:cs="Times New Roman"/>
          <w:color w:val="000000" w:themeColor="text1"/>
          <w:spacing w:val="58"/>
          <w:sz w:val="24"/>
          <w:szCs w:val="24"/>
        </w:rPr>
        <w:t xml:space="preserve"> </w:t>
      </w:r>
      <w:r w:rsidR="00A240DF">
        <w:rPr>
          <w:rFonts w:ascii="Times New Roman" w:eastAsia="Arial" w:hAnsi="Times New Roman" w:cs="Times New Roman"/>
          <w:color w:val="000000" w:themeColor="text1"/>
          <w:sz w:val="24"/>
          <w:szCs w:val="24"/>
        </w:rPr>
        <w:t>[</w:t>
      </w:r>
      <w:r w:rsidRPr="009E7E58">
        <w:rPr>
          <w:rFonts w:ascii="Times New Roman" w:eastAsia="Arial" w:hAnsi="Times New Roman" w:cs="Times New Roman"/>
          <w:color w:val="000000" w:themeColor="text1"/>
          <w:sz w:val="24"/>
          <w:szCs w:val="24"/>
        </w:rPr>
        <w:t xml:space="preserve">which can be found on Pages 39-40 of the </w:t>
      </w:r>
      <w:r w:rsidRPr="009E7E58">
        <w:rPr>
          <w:rFonts w:ascii="Times New Roman" w:eastAsia="Arial" w:hAnsi="Times New Roman" w:cs="Times New Roman"/>
          <w:i/>
          <w:color w:val="000000" w:themeColor="text1"/>
          <w:sz w:val="24"/>
          <w:szCs w:val="24"/>
        </w:rPr>
        <w:t xml:space="preserve">Forever Abstinent </w:t>
      </w:r>
      <w:r w:rsidRPr="009E7E58">
        <w:rPr>
          <w:rFonts w:ascii="Times New Roman" w:eastAsia="Arial" w:hAnsi="Times New Roman" w:cs="Times New Roman"/>
          <w:color w:val="000000" w:themeColor="text1"/>
          <w:sz w:val="24"/>
          <w:szCs w:val="24"/>
        </w:rPr>
        <w:t>book</w:t>
      </w:r>
      <w:r w:rsidR="00A240DF" w:rsidRPr="004B27F3">
        <w:rPr>
          <w:rFonts w:ascii="Times New Roman" w:eastAsia="Arial" w:hAnsi="Times New Roman" w:cs="Times New Roman"/>
          <w:color w:val="000000" w:themeColor="text1"/>
          <w:sz w:val="24"/>
          <w:szCs w:val="24"/>
        </w:rPr>
        <w:t>]</w:t>
      </w:r>
      <w:r w:rsidR="004B27F3" w:rsidRPr="004B27F3">
        <w:rPr>
          <w:rFonts w:ascii="Times New Roman" w:eastAsia="Arial" w:hAnsi="Times New Roman" w:cs="Times New Roman"/>
          <w:color w:val="000000" w:themeColor="text1"/>
          <w:sz w:val="24"/>
          <w:szCs w:val="24"/>
        </w:rPr>
        <w:t>.</w:t>
      </w:r>
    </w:p>
    <w:p w14:paraId="779AEBFE" w14:textId="77777777" w:rsidR="00CC1A82" w:rsidRPr="009E7E58" w:rsidRDefault="00CC1A82">
      <w:pPr>
        <w:rPr>
          <w:rFonts w:ascii="Times New Roman" w:eastAsia="Arial" w:hAnsi="Times New Roman" w:cs="Times New Roman"/>
          <w:color w:val="000000" w:themeColor="text1"/>
          <w:sz w:val="24"/>
          <w:szCs w:val="24"/>
        </w:rPr>
      </w:pPr>
    </w:p>
    <w:p w14:paraId="0D5C5E52" w14:textId="4339CD38" w:rsidR="00981795" w:rsidRPr="009E7E58" w:rsidRDefault="001E2B6F" w:rsidP="001E2B6F">
      <w:pPr>
        <w:rPr>
          <w:rFonts w:ascii="Times New Roman" w:hAnsi="Times New Roman" w:cs="Times New Roman"/>
          <w:color w:val="000000"/>
          <w:sz w:val="24"/>
          <w:szCs w:val="24"/>
          <w:shd w:val="clear" w:color="auto" w:fill="FFFFFF"/>
        </w:rPr>
      </w:pPr>
      <w:r w:rsidRPr="009E7E58">
        <w:rPr>
          <w:rFonts w:ascii="Times New Roman" w:hAnsi="Times New Roman" w:cs="Times New Roman"/>
          <w:color w:val="000000"/>
          <w:sz w:val="24"/>
          <w:szCs w:val="24"/>
          <w:shd w:val="clear" w:color="auto" w:fill="FFFFFF"/>
        </w:rPr>
        <w:t xml:space="preserve">Our </w:t>
      </w:r>
      <w:r w:rsidR="00CC1A82" w:rsidRPr="009E7E58">
        <w:rPr>
          <w:rFonts w:ascii="Times New Roman" w:hAnsi="Times New Roman" w:cs="Times New Roman"/>
          <w:b/>
          <w:color w:val="000000"/>
          <w:sz w:val="24"/>
          <w:szCs w:val="24"/>
          <w:shd w:val="clear" w:color="auto" w:fill="FFFFFF"/>
        </w:rPr>
        <w:t>7</w:t>
      </w:r>
      <w:r w:rsidR="00CC1A82" w:rsidRPr="009E7E58">
        <w:rPr>
          <w:rFonts w:ascii="Times New Roman" w:hAnsi="Times New Roman" w:cs="Times New Roman"/>
          <w:b/>
          <w:color w:val="000000"/>
          <w:sz w:val="24"/>
          <w:szCs w:val="24"/>
          <w:shd w:val="clear" w:color="auto" w:fill="FFFFFF"/>
          <w:vertAlign w:val="superscript"/>
        </w:rPr>
        <w:t>th</w:t>
      </w:r>
      <w:r w:rsidR="00CC1A82" w:rsidRPr="009E7E58">
        <w:rPr>
          <w:rFonts w:ascii="Times New Roman" w:hAnsi="Times New Roman" w:cs="Times New Roman"/>
          <w:b/>
          <w:color w:val="000000"/>
          <w:sz w:val="24"/>
          <w:szCs w:val="24"/>
          <w:shd w:val="clear" w:color="auto" w:fill="FFFFFF"/>
        </w:rPr>
        <w:t xml:space="preserve"> </w:t>
      </w:r>
      <w:r w:rsidRPr="009E7E58">
        <w:rPr>
          <w:rFonts w:ascii="Times New Roman" w:hAnsi="Times New Roman" w:cs="Times New Roman"/>
          <w:b/>
          <w:color w:val="000000"/>
          <w:sz w:val="24"/>
          <w:szCs w:val="24"/>
          <w:shd w:val="clear" w:color="auto" w:fill="FFFFFF"/>
        </w:rPr>
        <w:t>Tradition</w:t>
      </w:r>
      <w:r w:rsidRPr="009E7E58">
        <w:rPr>
          <w:rFonts w:ascii="Times New Roman" w:hAnsi="Times New Roman" w:cs="Times New Roman"/>
          <w:color w:val="000000"/>
          <w:sz w:val="24"/>
          <w:szCs w:val="24"/>
          <w:shd w:val="clear" w:color="auto" w:fill="FFFFFF"/>
        </w:rPr>
        <w:t xml:space="preserve"> is the only source of income to support Phone Bridge operations.  </w:t>
      </w:r>
      <w:r w:rsidR="00981795" w:rsidRPr="009E7E58">
        <w:rPr>
          <w:rFonts w:ascii="Times New Roman" w:hAnsi="Times New Roman" w:cs="Times New Roman"/>
          <w:color w:val="000000"/>
          <w:sz w:val="24"/>
          <w:szCs w:val="24"/>
          <w:shd w:val="clear" w:color="auto" w:fill="FFFFFF"/>
        </w:rPr>
        <w:t>For all CEA-HOW related information, and instructions on how to donate to our 7</w:t>
      </w:r>
      <w:r w:rsidR="00981795" w:rsidRPr="009E7E58">
        <w:rPr>
          <w:rFonts w:ascii="Times New Roman" w:hAnsi="Times New Roman" w:cs="Times New Roman"/>
          <w:color w:val="000000"/>
          <w:sz w:val="24"/>
          <w:szCs w:val="24"/>
          <w:shd w:val="clear" w:color="auto" w:fill="FFFFFF"/>
          <w:vertAlign w:val="superscript"/>
        </w:rPr>
        <w:t>th</w:t>
      </w:r>
      <w:r w:rsidR="00981795" w:rsidRPr="009E7E58">
        <w:rPr>
          <w:rFonts w:ascii="Times New Roman" w:hAnsi="Times New Roman" w:cs="Times New Roman"/>
          <w:color w:val="000000"/>
          <w:sz w:val="24"/>
          <w:szCs w:val="24"/>
          <w:shd w:val="clear" w:color="auto" w:fill="FFFFFF"/>
        </w:rPr>
        <w:t xml:space="preserve"> Tradition, </w:t>
      </w:r>
      <w:r w:rsidR="006B3167" w:rsidRPr="006958AE">
        <w:rPr>
          <w:rFonts w:ascii="Times New Roman" w:hAnsi="Times New Roman" w:cs="Times New Roman"/>
          <w:color w:val="000000"/>
          <w:sz w:val="24"/>
          <w:szCs w:val="24"/>
          <w:shd w:val="clear" w:color="auto" w:fill="FFFFFF"/>
        </w:rPr>
        <w:t xml:space="preserve">we encourage you to visit our </w:t>
      </w:r>
      <w:r w:rsidR="00662A47">
        <w:rPr>
          <w:rFonts w:ascii="Times New Roman" w:hAnsi="Times New Roman" w:cs="Times New Roman"/>
          <w:color w:val="000000"/>
          <w:sz w:val="24"/>
          <w:szCs w:val="24"/>
          <w:shd w:val="clear" w:color="auto" w:fill="FFFFFF"/>
        </w:rPr>
        <w:t>w</w:t>
      </w:r>
      <w:r w:rsidR="006B3167" w:rsidRPr="006958AE">
        <w:rPr>
          <w:rFonts w:ascii="Times New Roman" w:hAnsi="Times New Roman" w:cs="Times New Roman"/>
          <w:color w:val="000000"/>
          <w:sz w:val="24"/>
          <w:szCs w:val="24"/>
          <w:shd w:val="clear" w:color="auto" w:fill="FFFFFF"/>
        </w:rPr>
        <w:t xml:space="preserve">ebsite </w:t>
      </w:r>
      <w:r w:rsidR="006B3167">
        <w:rPr>
          <w:rFonts w:ascii="Times New Roman" w:hAnsi="Times New Roman" w:cs="Times New Roman"/>
          <w:color w:val="000000"/>
          <w:sz w:val="24"/>
          <w:szCs w:val="24"/>
          <w:shd w:val="clear" w:color="auto" w:fill="FFFFFF"/>
        </w:rPr>
        <w:t xml:space="preserve">at: </w:t>
      </w:r>
      <w:hyperlink r:id="rId7" w:history="1">
        <w:r w:rsidR="006B3167" w:rsidRPr="009E7E58">
          <w:rPr>
            <w:rStyle w:val="Hyperlink"/>
            <w:rFonts w:ascii="Times New Roman" w:hAnsi="Times New Roman" w:cs="Times New Roman"/>
            <w:sz w:val="24"/>
            <w:szCs w:val="24"/>
            <w:shd w:val="clear" w:color="auto" w:fill="FFFFFF"/>
          </w:rPr>
          <w:t>www.ceahow.org</w:t>
        </w:r>
      </w:hyperlink>
      <w:r w:rsidR="00340DA1" w:rsidRPr="006B3167">
        <w:rPr>
          <w:rStyle w:val="Hyperlink"/>
          <w:rFonts w:ascii="Times New Roman" w:hAnsi="Times New Roman" w:cs="Times New Roman"/>
          <w:color w:val="auto"/>
          <w:sz w:val="24"/>
          <w:szCs w:val="24"/>
          <w:u w:val="none"/>
          <w:shd w:val="clear" w:color="auto" w:fill="FFFFFF"/>
        </w:rPr>
        <w:t>.</w:t>
      </w:r>
    </w:p>
    <w:p w14:paraId="2B9B2AC2" w14:textId="77777777" w:rsidR="00B41C60" w:rsidRPr="009E7E58" w:rsidRDefault="00B41C60" w:rsidP="001E2B6F">
      <w:pPr>
        <w:rPr>
          <w:rFonts w:ascii="Times New Roman" w:hAnsi="Times New Roman" w:cs="Times New Roman"/>
          <w:color w:val="000000"/>
          <w:sz w:val="24"/>
          <w:szCs w:val="24"/>
          <w:shd w:val="clear" w:color="auto" w:fill="FFFFFF"/>
        </w:rPr>
      </w:pPr>
    </w:p>
    <w:p w14:paraId="7AC42C70" w14:textId="77777777" w:rsidR="004663A5" w:rsidRPr="009E7E58" w:rsidRDefault="00981795" w:rsidP="00981795">
      <w:pPr>
        <w:pStyle w:val="BodyText"/>
        <w:ind w:left="0"/>
        <w:rPr>
          <w:rFonts w:ascii="Times New Roman" w:hAnsi="Times New Roman" w:cs="Times New Roman"/>
        </w:rPr>
      </w:pPr>
      <w:r w:rsidRPr="009E7E58">
        <w:rPr>
          <w:rFonts w:ascii="Times New Roman" w:hAnsi="Times New Roman" w:cs="Times New Roman"/>
          <w:spacing w:val="-14"/>
        </w:rPr>
        <w:t xml:space="preserve">To </w:t>
      </w:r>
      <w:r w:rsidRPr="009E7E58">
        <w:rPr>
          <w:rFonts w:ascii="Times New Roman" w:hAnsi="Times New Roman" w:cs="Times New Roman"/>
        </w:rPr>
        <w:t>hear a recording of the weekly announcements, please call 605-475-4849, and enter Access Number</w:t>
      </w:r>
      <w:r w:rsidRPr="009E7E58">
        <w:rPr>
          <w:rFonts w:ascii="Times New Roman" w:hAnsi="Times New Roman" w:cs="Times New Roman"/>
          <w:spacing w:val="-14"/>
        </w:rPr>
        <w:t xml:space="preserve"> </w:t>
      </w:r>
      <w:r w:rsidRPr="009E7E58">
        <w:rPr>
          <w:rFonts w:ascii="Times New Roman" w:hAnsi="Times New Roman" w:cs="Times New Roman"/>
        </w:rPr>
        <w:t>605134##.</w:t>
      </w:r>
    </w:p>
    <w:p w14:paraId="52E9CE54" w14:textId="77777777" w:rsidR="00340DA1" w:rsidRDefault="00340DA1">
      <w:pPr>
        <w:rPr>
          <w:rFonts w:ascii="Times New Roman" w:hAnsi="Times New Roman" w:cs="Times New Roman"/>
        </w:rPr>
      </w:pPr>
    </w:p>
    <w:p w14:paraId="6E9D6047" w14:textId="77777777" w:rsidR="00340DA1" w:rsidRDefault="00340DA1">
      <w:pPr>
        <w:rPr>
          <w:rFonts w:ascii="Times New Roman" w:hAnsi="Times New Roman" w:cs="Times New Roman"/>
        </w:rPr>
      </w:pPr>
    </w:p>
    <w:p w14:paraId="268375FC" w14:textId="77777777" w:rsidR="00C55B0E" w:rsidRDefault="00C55B0E" w:rsidP="00C55B0E">
      <w:pPr>
        <w:rPr>
          <w:rFonts w:ascii="Times New Roman" w:hAnsi="Times New Roman" w:cs="Times New Roman"/>
        </w:rPr>
      </w:pPr>
    </w:p>
    <w:p w14:paraId="1C52177F" w14:textId="77777777" w:rsidR="00C55B0E" w:rsidRDefault="00C55B0E" w:rsidP="00C55B0E">
      <w:pPr>
        <w:rPr>
          <w:rFonts w:ascii="Times New Roman" w:hAnsi="Times New Roman" w:cs="Times New Roman"/>
        </w:rPr>
      </w:pPr>
    </w:p>
    <w:p w14:paraId="1F24E177" w14:textId="77777777" w:rsidR="00C10579" w:rsidRDefault="00C10579" w:rsidP="00C55B0E">
      <w:pPr>
        <w:rPr>
          <w:rFonts w:ascii="Times New Roman" w:hAnsi="Times New Roman" w:cs="Times New Roman"/>
        </w:rPr>
      </w:pPr>
    </w:p>
    <w:p w14:paraId="0BB158E2" w14:textId="6FBC63EA" w:rsidR="00981795" w:rsidRPr="00C55B0E" w:rsidRDefault="00981795" w:rsidP="00C55B0E">
      <w:pPr>
        <w:rPr>
          <w:rFonts w:ascii="Times New Roman" w:eastAsia="Arial" w:hAnsi="Times New Roman" w:cs="Times New Roman"/>
          <w:sz w:val="24"/>
          <w:szCs w:val="24"/>
        </w:rPr>
      </w:pPr>
      <w:r w:rsidRPr="009E7E58">
        <w:rPr>
          <w:rFonts w:ascii="Times New Roman" w:hAnsi="Times New Roman" w:cs="Times New Roman"/>
        </w:rPr>
        <w:t>Do we have any CEA-HOW birthdays or anniversaries to celebrate today?</w:t>
      </w:r>
    </w:p>
    <w:p w14:paraId="2DAB8C93" w14:textId="77777777" w:rsidR="009D0E26" w:rsidRPr="009E7E58" w:rsidRDefault="009D0E26" w:rsidP="009D0E26">
      <w:pPr>
        <w:pStyle w:val="BodyText"/>
        <w:ind w:left="0"/>
        <w:rPr>
          <w:rFonts w:ascii="Times New Roman" w:hAnsi="Times New Roman" w:cs="Times New Roman"/>
        </w:rPr>
      </w:pPr>
    </w:p>
    <w:p w14:paraId="293CBF44" w14:textId="07FD15A3" w:rsidR="00B231ED" w:rsidRPr="009E7E58" w:rsidRDefault="00B231ED" w:rsidP="009D0E26">
      <w:pPr>
        <w:jc w:val="both"/>
        <w:rPr>
          <w:rFonts w:ascii="Times New Roman" w:hAnsi="Times New Roman" w:cs="Times New Roman"/>
          <w:sz w:val="24"/>
          <w:szCs w:val="24"/>
        </w:rPr>
      </w:pPr>
      <w:r w:rsidRPr="009E7E58">
        <w:rPr>
          <w:rFonts w:ascii="Times New Roman" w:hAnsi="Times New Roman" w:cs="Times New Roman"/>
          <w:sz w:val="24"/>
          <w:szCs w:val="24"/>
        </w:rPr>
        <w:t>If you need a sponsor</w:t>
      </w:r>
      <w:r w:rsidR="00340DA1">
        <w:rPr>
          <w:rFonts w:ascii="Times New Roman" w:hAnsi="Times New Roman" w:cs="Times New Roman"/>
          <w:color w:val="E36C0A" w:themeColor="accent6" w:themeShade="BF"/>
          <w:sz w:val="24"/>
          <w:szCs w:val="24"/>
        </w:rPr>
        <w:t>,</w:t>
      </w:r>
      <w:r w:rsidRPr="009E7E58">
        <w:rPr>
          <w:rFonts w:ascii="Times New Roman" w:hAnsi="Times New Roman" w:cs="Times New Roman"/>
          <w:sz w:val="24"/>
          <w:szCs w:val="24"/>
        </w:rPr>
        <w:t xml:space="preserve"> if you become an available sponsor</w:t>
      </w:r>
      <w:r w:rsidRPr="0059290D">
        <w:rPr>
          <w:rFonts w:ascii="Times New Roman" w:hAnsi="Times New Roman" w:cs="Times New Roman"/>
          <w:sz w:val="24"/>
          <w:szCs w:val="24"/>
        </w:rPr>
        <w:t>,</w:t>
      </w:r>
      <w:r w:rsidR="00340DA1" w:rsidRPr="0059290D">
        <w:rPr>
          <w:rFonts w:ascii="Times New Roman" w:hAnsi="Times New Roman" w:cs="Times New Roman"/>
          <w:sz w:val="24"/>
          <w:szCs w:val="24"/>
        </w:rPr>
        <w:t xml:space="preserve"> or if you are no longer available, </w:t>
      </w:r>
      <w:r w:rsidRPr="009E7E58">
        <w:rPr>
          <w:rFonts w:ascii="Times New Roman" w:hAnsi="Times New Roman" w:cs="Times New Roman"/>
          <w:sz w:val="24"/>
          <w:szCs w:val="24"/>
        </w:rPr>
        <w:t xml:space="preserve">please send an email to </w:t>
      </w:r>
      <w:hyperlink r:id="rId8">
        <w:r w:rsidRPr="009E7E58">
          <w:rPr>
            <w:rFonts w:ascii="Times New Roman" w:hAnsi="Times New Roman" w:cs="Times New Roman"/>
            <w:color w:val="0000FF"/>
            <w:sz w:val="24"/>
            <w:szCs w:val="24"/>
            <w:u w:val="single" w:color="0000FF"/>
          </w:rPr>
          <w:t>phonebridgesponsorcoordinator@gmail.com</w:t>
        </w:r>
      </w:hyperlink>
      <w:r w:rsidRPr="009E7E58">
        <w:rPr>
          <w:rFonts w:ascii="Times New Roman" w:hAnsi="Times New Roman" w:cs="Times New Roman"/>
          <w:sz w:val="24"/>
          <w:szCs w:val="24"/>
        </w:rPr>
        <w:t>.</w:t>
      </w:r>
    </w:p>
    <w:p w14:paraId="1A8261B5" w14:textId="77777777" w:rsidR="00B231ED" w:rsidRPr="009E7E58" w:rsidRDefault="00B231ED" w:rsidP="00FA0D6E">
      <w:pPr>
        <w:jc w:val="both"/>
        <w:rPr>
          <w:rFonts w:ascii="Times New Roman" w:eastAsia="Arial" w:hAnsi="Times New Roman" w:cs="Times New Roman"/>
          <w:sz w:val="24"/>
          <w:szCs w:val="24"/>
        </w:rPr>
      </w:pPr>
    </w:p>
    <w:p w14:paraId="16EB139B" w14:textId="4046D486" w:rsidR="009059E0" w:rsidRPr="009E7E58" w:rsidRDefault="009059E0" w:rsidP="009059E0">
      <w:pPr>
        <w:pStyle w:val="BodyText"/>
        <w:ind w:left="0"/>
        <w:jc w:val="both"/>
        <w:rPr>
          <w:rFonts w:ascii="Times New Roman" w:hAnsi="Times New Roman" w:cs="Times New Roman"/>
        </w:rPr>
      </w:pPr>
      <w:r w:rsidRPr="009E7E58">
        <w:rPr>
          <w:rFonts w:ascii="Times New Roman" w:hAnsi="Times New Roman" w:cs="Times New Roman"/>
        </w:rPr>
        <w:t xml:space="preserve">Will all available sponsors please introduce </w:t>
      </w:r>
      <w:r w:rsidR="00A95FEB" w:rsidRPr="009E7E58">
        <w:rPr>
          <w:rFonts w:ascii="Times New Roman" w:hAnsi="Times New Roman" w:cs="Times New Roman"/>
        </w:rPr>
        <w:t>yourself</w:t>
      </w:r>
      <w:r w:rsidRPr="009E7E58">
        <w:rPr>
          <w:rFonts w:ascii="Times New Roman" w:hAnsi="Times New Roman" w:cs="Times New Roman"/>
        </w:rPr>
        <w:t xml:space="preserve">, </w:t>
      </w:r>
      <w:r w:rsidR="006A58E6" w:rsidRPr="009E7E58">
        <w:rPr>
          <w:rFonts w:ascii="Times New Roman" w:hAnsi="Times New Roman" w:cs="Times New Roman"/>
        </w:rPr>
        <w:t>provide</w:t>
      </w:r>
      <w:r w:rsidRPr="009E7E58">
        <w:rPr>
          <w:rFonts w:ascii="Times New Roman" w:hAnsi="Times New Roman" w:cs="Times New Roman"/>
        </w:rPr>
        <w:t xml:space="preserve"> your phone number, time zone, and if you are available </w:t>
      </w:r>
      <w:r w:rsidR="00D4146F" w:rsidRPr="008D4C22">
        <w:rPr>
          <w:rFonts w:ascii="Times New Roman" w:hAnsi="Times New Roman" w:cs="Times New Roman"/>
        </w:rPr>
        <w:t xml:space="preserve">as a </w:t>
      </w:r>
      <w:r w:rsidRPr="009E7E58">
        <w:rPr>
          <w:rFonts w:ascii="Times New Roman" w:hAnsi="Times New Roman" w:cs="Times New Roman"/>
        </w:rPr>
        <w:t xml:space="preserve">food, inventory, step and/or maintenance </w:t>
      </w:r>
      <w:proofErr w:type="gramStart"/>
      <w:r w:rsidRPr="009E7E58">
        <w:rPr>
          <w:rFonts w:ascii="Times New Roman" w:hAnsi="Times New Roman" w:cs="Times New Roman"/>
        </w:rPr>
        <w:t>sponsor.</w:t>
      </w:r>
      <w:proofErr w:type="gramEnd"/>
    </w:p>
    <w:p w14:paraId="535BD349" w14:textId="77777777" w:rsidR="00B231ED" w:rsidRPr="009E7E58" w:rsidRDefault="00B231ED" w:rsidP="009059E0">
      <w:pPr>
        <w:pStyle w:val="BodyText"/>
        <w:ind w:left="0"/>
        <w:jc w:val="both"/>
        <w:rPr>
          <w:rFonts w:ascii="Times New Roman" w:hAnsi="Times New Roman" w:cs="Times New Roman"/>
        </w:rPr>
      </w:pPr>
    </w:p>
    <w:p w14:paraId="04C57748" w14:textId="5E65057A" w:rsidR="00B231ED" w:rsidRPr="009E7E58" w:rsidRDefault="00B231ED" w:rsidP="00B231ED">
      <w:pPr>
        <w:pStyle w:val="BodyText"/>
        <w:ind w:left="0"/>
        <w:jc w:val="both"/>
        <w:rPr>
          <w:rFonts w:ascii="Times New Roman" w:hAnsi="Times New Roman" w:cs="Times New Roman"/>
        </w:rPr>
      </w:pPr>
      <w:r w:rsidRPr="009E7E58">
        <w:rPr>
          <w:rFonts w:ascii="Times New Roman" w:hAnsi="Times New Roman" w:cs="Times New Roman"/>
        </w:rPr>
        <w:t>Due to the continuous hourly Marathon mtgs. being held tod</w:t>
      </w:r>
      <w:r w:rsidR="009E7E58" w:rsidRPr="009E7E58">
        <w:rPr>
          <w:rFonts w:ascii="Times New Roman" w:hAnsi="Times New Roman" w:cs="Times New Roman"/>
        </w:rPr>
        <w:t>ay, this mtg. will not have “</w:t>
      </w:r>
      <w:r w:rsidR="00EC5A26">
        <w:rPr>
          <w:rFonts w:ascii="Times New Roman" w:hAnsi="Times New Roman" w:cs="Times New Roman"/>
        </w:rPr>
        <w:t>fellowship time</w:t>
      </w:r>
      <w:r w:rsidR="009E7E58" w:rsidRPr="009E7E58">
        <w:rPr>
          <w:rFonts w:ascii="Times New Roman" w:hAnsi="Times New Roman" w:cs="Times New Roman"/>
        </w:rPr>
        <w:t>”</w:t>
      </w:r>
      <w:r w:rsidRPr="009E7E58">
        <w:rPr>
          <w:rFonts w:ascii="Times New Roman" w:hAnsi="Times New Roman" w:cs="Times New Roman"/>
        </w:rPr>
        <w:t xml:space="preserve"> for newcomers or returnees to ask question</w:t>
      </w:r>
      <w:r w:rsidR="003A7640">
        <w:rPr>
          <w:rFonts w:ascii="Times New Roman" w:hAnsi="Times New Roman" w:cs="Times New Roman"/>
        </w:rPr>
        <w:t>s</w:t>
      </w:r>
      <w:r w:rsidRPr="009E7E58">
        <w:rPr>
          <w:rFonts w:ascii="Times New Roman" w:hAnsi="Times New Roman" w:cs="Times New Roman"/>
        </w:rPr>
        <w:t xml:space="preserve"> and request phone numbers.  Please feel free to contact me with any questions or information not covered during this meeting. I’m also available for outreach calls...my name is ___________________ and my phone/cell</w:t>
      </w:r>
      <w:r w:rsidR="00A240DF">
        <w:rPr>
          <w:rFonts w:ascii="Times New Roman" w:hAnsi="Times New Roman" w:cs="Times New Roman"/>
        </w:rPr>
        <w:t xml:space="preserve"> # is _________________________[include time zone]</w:t>
      </w:r>
      <w:r w:rsidR="00E5077C">
        <w:rPr>
          <w:rFonts w:ascii="Times New Roman" w:hAnsi="Times New Roman" w:cs="Times New Roman"/>
        </w:rPr>
        <w:t>.</w:t>
      </w:r>
    </w:p>
    <w:p w14:paraId="267DBDE1" w14:textId="77777777" w:rsidR="00B41C60" w:rsidRPr="009E7E58" w:rsidRDefault="00BC35B2" w:rsidP="00CC1A82">
      <w:pPr>
        <w:pStyle w:val="BodyText"/>
        <w:spacing w:before="120"/>
        <w:ind w:left="0"/>
        <w:jc w:val="both"/>
        <w:rPr>
          <w:rFonts w:ascii="Times New Roman" w:hAnsi="Times New Roman" w:cs="Times New Roman"/>
        </w:rPr>
      </w:pPr>
      <w:r w:rsidRPr="009E7E58">
        <w:rPr>
          <w:rFonts w:ascii="Times New Roman" w:hAnsi="Times New Roman" w:cs="Times New Roman"/>
          <w:highlight w:val="yellow"/>
        </w:rPr>
        <w:t>Would someone please</w:t>
      </w:r>
      <w:r w:rsidR="00A240DF">
        <w:rPr>
          <w:rFonts w:ascii="Times New Roman" w:hAnsi="Times New Roman" w:cs="Times New Roman"/>
          <w:highlight w:val="yellow"/>
        </w:rPr>
        <w:t xml:space="preserve"> volunteer to be our </w:t>
      </w:r>
      <w:r w:rsidR="00B41C60" w:rsidRPr="009E7E58">
        <w:rPr>
          <w:rFonts w:ascii="Times New Roman" w:hAnsi="Times New Roman" w:cs="Times New Roman"/>
          <w:highlight w:val="yellow"/>
        </w:rPr>
        <w:t>Timekeeper?</w:t>
      </w:r>
    </w:p>
    <w:p w14:paraId="40EA2779" w14:textId="491183F0" w:rsidR="00885414" w:rsidRPr="009E7E58" w:rsidRDefault="00885414" w:rsidP="00CC1A82">
      <w:pPr>
        <w:pStyle w:val="BodyText"/>
        <w:spacing w:before="120"/>
        <w:ind w:left="0"/>
        <w:jc w:val="both"/>
        <w:rPr>
          <w:rFonts w:ascii="Times New Roman" w:hAnsi="Times New Roman" w:cs="Times New Roman"/>
          <w:spacing w:val="-14"/>
        </w:rPr>
      </w:pPr>
      <w:r w:rsidRPr="009E7E58">
        <w:rPr>
          <w:rFonts w:ascii="Times New Roman" w:hAnsi="Times New Roman" w:cs="Times New Roman"/>
        </w:rPr>
        <w:t>The following are some guidelines to help the meeting run smoothly:</w:t>
      </w:r>
    </w:p>
    <w:p w14:paraId="71F9126A" w14:textId="77777777" w:rsidR="00885414" w:rsidRPr="009E7E58" w:rsidRDefault="00885414" w:rsidP="00885414">
      <w:pPr>
        <w:pStyle w:val="BodyText"/>
        <w:spacing w:before="120"/>
        <w:ind w:left="0"/>
        <w:jc w:val="both"/>
        <w:rPr>
          <w:rFonts w:ascii="Times New Roman" w:hAnsi="Times New Roman" w:cs="Times New Roman"/>
        </w:rPr>
      </w:pPr>
      <w:r w:rsidRPr="009E7E58">
        <w:rPr>
          <w:rFonts w:ascii="Times New Roman" w:hAnsi="Times New Roman" w:cs="Times New Roman"/>
          <w:spacing w:val="-14"/>
        </w:rPr>
        <w:t xml:space="preserve">To </w:t>
      </w:r>
      <w:r w:rsidRPr="009E7E58">
        <w:rPr>
          <w:rFonts w:ascii="Times New Roman" w:hAnsi="Times New Roman" w:cs="Times New Roman"/>
        </w:rPr>
        <w:t xml:space="preserve">prevent background noise from disrupting the meeting, please mute your line whenever you are not speaking. </w:t>
      </w:r>
      <w:r w:rsidRPr="009E7E58">
        <w:rPr>
          <w:rFonts w:ascii="Times New Roman" w:hAnsi="Times New Roman" w:cs="Times New Roman"/>
          <w:spacing w:val="-14"/>
        </w:rPr>
        <w:t xml:space="preserve">To </w:t>
      </w:r>
      <w:r w:rsidR="00A240DF">
        <w:rPr>
          <w:rFonts w:ascii="Times New Roman" w:hAnsi="Times New Roman" w:cs="Times New Roman"/>
        </w:rPr>
        <w:t>mute</w:t>
      </w:r>
      <w:r w:rsidR="005E7879">
        <w:rPr>
          <w:rFonts w:ascii="Times New Roman" w:hAnsi="Times New Roman" w:cs="Times New Roman"/>
          <w:color w:val="E36C0A" w:themeColor="accent6" w:themeShade="BF"/>
        </w:rPr>
        <w:t>,</w:t>
      </w:r>
      <w:r w:rsidR="00A240DF">
        <w:rPr>
          <w:rFonts w:ascii="Times New Roman" w:hAnsi="Times New Roman" w:cs="Times New Roman"/>
        </w:rPr>
        <w:t xml:space="preserve"> press the *</w:t>
      </w:r>
      <w:r w:rsidRPr="009E7E58">
        <w:rPr>
          <w:rFonts w:ascii="Times New Roman" w:hAnsi="Times New Roman" w:cs="Times New Roman"/>
        </w:rPr>
        <w:t>6 key on your phone pad and you will hear a prompt saying you are now muted. When</w:t>
      </w:r>
      <w:r w:rsidR="00A240DF">
        <w:rPr>
          <w:rFonts w:ascii="Times New Roman" w:hAnsi="Times New Roman" w:cs="Times New Roman"/>
        </w:rPr>
        <w:t xml:space="preserve"> you want to speak, press the *</w:t>
      </w:r>
      <w:r w:rsidRPr="009E7E58">
        <w:rPr>
          <w:rFonts w:ascii="Times New Roman" w:hAnsi="Times New Roman" w:cs="Times New Roman"/>
        </w:rPr>
        <w:t>6 key again, and you will hear a prompt saying you are now unmuted.  If there is an echo, static or other interference on the line please double check that you have your phone muted.</w:t>
      </w:r>
    </w:p>
    <w:p w14:paraId="7B4454F4" w14:textId="42E5161F" w:rsidR="00885414" w:rsidRPr="009E7E58" w:rsidRDefault="00885414" w:rsidP="00B41C60">
      <w:pPr>
        <w:pStyle w:val="BodyText"/>
        <w:spacing w:before="120"/>
        <w:ind w:left="0"/>
        <w:jc w:val="both"/>
        <w:rPr>
          <w:rFonts w:ascii="Times New Roman" w:hAnsi="Times New Roman" w:cs="Times New Roman"/>
        </w:rPr>
      </w:pPr>
      <w:r w:rsidRPr="009E7E58">
        <w:rPr>
          <w:rFonts w:ascii="Times New Roman" w:hAnsi="Times New Roman" w:cs="Times New Roman"/>
        </w:rPr>
        <w:t>We ask that no one give ad</w:t>
      </w:r>
      <w:r w:rsidR="00E5077C">
        <w:rPr>
          <w:rFonts w:ascii="Times New Roman" w:hAnsi="Times New Roman" w:cs="Times New Roman"/>
        </w:rPr>
        <w:t xml:space="preserve">vice and please no crosstalk.  </w:t>
      </w:r>
      <w:r w:rsidRPr="009E7E58">
        <w:rPr>
          <w:rFonts w:ascii="Times New Roman" w:hAnsi="Times New Roman" w:cs="Times New Roman"/>
        </w:rPr>
        <w:t>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w:t>
      </w:r>
    </w:p>
    <w:p w14:paraId="077C1CF0" w14:textId="1B8A32CD" w:rsidR="00E86239" w:rsidRPr="009E7E58" w:rsidRDefault="00C577EF" w:rsidP="00B41C60">
      <w:pPr>
        <w:spacing w:before="120"/>
        <w:jc w:val="both"/>
        <w:rPr>
          <w:rFonts w:ascii="Times New Roman" w:hAnsi="Times New Roman" w:cs="Times New Roman"/>
          <w:sz w:val="24"/>
          <w:szCs w:val="24"/>
        </w:rPr>
      </w:pPr>
      <w:r w:rsidRPr="008220CA">
        <w:rPr>
          <w:rFonts w:ascii="Times New Roman" w:hAnsi="Times New Roman" w:cs="Times New Roman"/>
          <w:b/>
          <w:sz w:val="24"/>
          <w:szCs w:val="24"/>
        </w:rPr>
        <w:t>Now is the time for sharing</w:t>
      </w:r>
      <w:r w:rsidRPr="009E7E58">
        <w:rPr>
          <w:rFonts w:ascii="Times New Roman" w:hAnsi="Times New Roman" w:cs="Times New Roman"/>
          <w:sz w:val="24"/>
          <w:szCs w:val="24"/>
        </w:rPr>
        <w:t>.  Those members who have at least 30 days of continuous CEA-HOW abstinence may pitch. Those members who have at least 7 days of continuous abstinence may pitch if their pitching has been discussed with their sponsor.  W</w:t>
      </w:r>
      <w:r w:rsidR="00D27345" w:rsidRPr="009E7E58">
        <w:rPr>
          <w:rFonts w:ascii="Times New Roman" w:hAnsi="Times New Roman" w:cs="Times New Roman"/>
          <w:sz w:val="24"/>
          <w:szCs w:val="24"/>
        </w:rPr>
        <w:t xml:space="preserve">e will have </w:t>
      </w:r>
      <w:proofErr w:type="gramStart"/>
      <w:r w:rsidR="00D27345" w:rsidRPr="009E7E58">
        <w:rPr>
          <w:rFonts w:ascii="Times New Roman" w:hAnsi="Times New Roman" w:cs="Times New Roman"/>
          <w:sz w:val="24"/>
          <w:szCs w:val="24"/>
        </w:rPr>
        <w:t>3 minute</w:t>
      </w:r>
      <w:proofErr w:type="gramEnd"/>
      <w:r w:rsidR="00D27345" w:rsidRPr="009E7E58">
        <w:rPr>
          <w:rFonts w:ascii="Times New Roman" w:hAnsi="Times New Roman" w:cs="Times New Roman"/>
          <w:sz w:val="24"/>
          <w:szCs w:val="24"/>
        </w:rPr>
        <w:t xml:space="preserve"> timed shares</w:t>
      </w:r>
      <w:r w:rsidR="00E5077C">
        <w:rPr>
          <w:rFonts w:ascii="Times New Roman" w:hAnsi="Times New Roman" w:cs="Times New Roman"/>
          <w:sz w:val="24"/>
          <w:szCs w:val="24"/>
        </w:rPr>
        <w:t>...</w:t>
      </w:r>
    </w:p>
    <w:p w14:paraId="3F6EE640" w14:textId="1FCB9307" w:rsidR="00C577EF" w:rsidRDefault="00B41C60" w:rsidP="00B41C60">
      <w:pPr>
        <w:spacing w:before="120"/>
        <w:jc w:val="both"/>
        <w:rPr>
          <w:rFonts w:ascii="Times New Roman" w:hAnsi="Times New Roman" w:cs="Times New Roman"/>
          <w:color w:val="000000"/>
          <w:sz w:val="24"/>
          <w:szCs w:val="24"/>
        </w:rPr>
      </w:pPr>
      <w:r w:rsidRPr="009E7E58">
        <w:rPr>
          <w:rFonts w:ascii="Times New Roman" w:hAnsi="Times New Roman" w:cs="Times New Roman"/>
          <w:sz w:val="24"/>
          <w:szCs w:val="24"/>
        </w:rPr>
        <w:t xml:space="preserve">________________ </w:t>
      </w:r>
      <w:r w:rsidR="00A240DF">
        <w:rPr>
          <w:rFonts w:ascii="Times New Roman" w:hAnsi="Times New Roman" w:cs="Times New Roman"/>
          <w:sz w:val="24"/>
          <w:szCs w:val="24"/>
        </w:rPr>
        <w:t>[</w:t>
      </w:r>
      <w:r w:rsidR="00A95FEB" w:rsidRPr="009E7E58">
        <w:rPr>
          <w:rFonts w:ascii="Times New Roman" w:hAnsi="Times New Roman" w:cs="Times New Roman"/>
          <w:sz w:val="24"/>
          <w:szCs w:val="24"/>
          <w:highlight w:val="yellow"/>
        </w:rPr>
        <w:t>Insert name</w:t>
      </w:r>
      <w:r w:rsidR="00A240DF">
        <w:rPr>
          <w:rFonts w:ascii="Times New Roman" w:hAnsi="Times New Roman" w:cs="Times New Roman"/>
          <w:sz w:val="24"/>
          <w:szCs w:val="24"/>
        </w:rPr>
        <w:t xml:space="preserve"> </w:t>
      </w:r>
      <w:r w:rsidR="009059E0" w:rsidRPr="009E7E58">
        <w:rPr>
          <w:rFonts w:ascii="Times New Roman" w:hAnsi="Times New Roman" w:cs="Times New Roman"/>
          <w:sz w:val="24"/>
          <w:szCs w:val="24"/>
        </w:rPr>
        <w:t>is our</w:t>
      </w:r>
      <w:r w:rsidR="001B00F1">
        <w:rPr>
          <w:rFonts w:ascii="Times New Roman" w:hAnsi="Times New Roman" w:cs="Times New Roman"/>
          <w:i/>
          <w:sz w:val="24"/>
          <w:szCs w:val="24"/>
        </w:rPr>
        <w:t xml:space="preserve"> </w:t>
      </w:r>
      <w:r w:rsidR="001B00F1" w:rsidRPr="00E5077C">
        <w:rPr>
          <w:rFonts w:ascii="Times New Roman" w:hAnsi="Times New Roman" w:cs="Times New Roman"/>
          <w:b/>
          <w:sz w:val="24"/>
          <w:szCs w:val="24"/>
        </w:rPr>
        <w:t>T</w:t>
      </w:r>
      <w:r w:rsidR="00C577EF" w:rsidRPr="00E5077C">
        <w:rPr>
          <w:rFonts w:ascii="Times New Roman" w:hAnsi="Times New Roman" w:cs="Times New Roman"/>
          <w:b/>
          <w:sz w:val="24"/>
          <w:szCs w:val="24"/>
        </w:rPr>
        <w:t>imekeeper</w:t>
      </w:r>
      <w:r w:rsidR="00A240DF" w:rsidRPr="00E5077C">
        <w:rPr>
          <w:rFonts w:ascii="Times New Roman" w:hAnsi="Times New Roman" w:cs="Times New Roman"/>
          <w:sz w:val="24"/>
          <w:szCs w:val="24"/>
        </w:rPr>
        <w:t>]</w:t>
      </w:r>
      <w:r w:rsidR="00D27345" w:rsidRPr="009E7E58">
        <w:rPr>
          <w:rFonts w:ascii="Times New Roman" w:hAnsi="Times New Roman" w:cs="Times New Roman"/>
          <w:sz w:val="24"/>
          <w:szCs w:val="24"/>
        </w:rPr>
        <w:t xml:space="preserve">. </w:t>
      </w:r>
      <w:r w:rsidR="001B00F1">
        <w:rPr>
          <w:rFonts w:ascii="Times New Roman" w:hAnsi="Times New Roman" w:cs="Times New Roman"/>
          <w:color w:val="000000"/>
          <w:sz w:val="24"/>
          <w:szCs w:val="24"/>
        </w:rPr>
        <w:t>Our</w:t>
      </w:r>
      <w:r w:rsidR="00A240DF">
        <w:rPr>
          <w:rFonts w:ascii="Times New Roman" w:hAnsi="Times New Roman" w:cs="Times New Roman"/>
          <w:color w:val="000000"/>
          <w:sz w:val="24"/>
          <w:szCs w:val="24"/>
        </w:rPr>
        <w:t xml:space="preserve"> </w:t>
      </w:r>
      <w:r w:rsidR="001B00F1" w:rsidRPr="00E5077C">
        <w:rPr>
          <w:rFonts w:ascii="Times New Roman" w:hAnsi="Times New Roman" w:cs="Times New Roman"/>
          <w:color w:val="000000"/>
          <w:sz w:val="24"/>
          <w:szCs w:val="24"/>
        </w:rPr>
        <w:t>T</w:t>
      </w:r>
      <w:r w:rsidR="00C577EF" w:rsidRPr="00E5077C">
        <w:rPr>
          <w:rFonts w:ascii="Times New Roman" w:hAnsi="Times New Roman" w:cs="Times New Roman"/>
          <w:color w:val="000000"/>
          <w:sz w:val="24"/>
          <w:szCs w:val="24"/>
        </w:rPr>
        <w:t xml:space="preserve">imekeeper </w:t>
      </w:r>
      <w:r w:rsidR="00C577EF" w:rsidRPr="009E7E58">
        <w:rPr>
          <w:rFonts w:ascii="Times New Roman" w:hAnsi="Times New Roman" w:cs="Times New Roman"/>
          <w:color w:val="000000"/>
          <w:sz w:val="24"/>
          <w:szCs w:val="24"/>
        </w:rPr>
        <w:t xml:space="preserve">will give a </w:t>
      </w:r>
      <w:proofErr w:type="gramStart"/>
      <w:r w:rsidR="00C577EF" w:rsidRPr="009E7E58">
        <w:rPr>
          <w:rFonts w:ascii="Times New Roman" w:hAnsi="Times New Roman" w:cs="Times New Roman"/>
          <w:color w:val="000000"/>
          <w:sz w:val="24"/>
          <w:szCs w:val="24"/>
        </w:rPr>
        <w:t>1 m</w:t>
      </w:r>
      <w:r w:rsidR="00E86239" w:rsidRPr="009E7E58">
        <w:rPr>
          <w:rFonts w:ascii="Times New Roman" w:hAnsi="Times New Roman" w:cs="Times New Roman"/>
          <w:color w:val="000000"/>
          <w:sz w:val="24"/>
          <w:szCs w:val="24"/>
        </w:rPr>
        <w:t>inute</w:t>
      </w:r>
      <w:proofErr w:type="gramEnd"/>
      <w:r w:rsidR="00E86239" w:rsidRPr="009E7E58">
        <w:rPr>
          <w:rFonts w:ascii="Times New Roman" w:hAnsi="Times New Roman" w:cs="Times New Roman"/>
          <w:color w:val="000000"/>
          <w:sz w:val="24"/>
          <w:szCs w:val="24"/>
        </w:rPr>
        <w:t xml:space="preserve"> warning and then say time, </w:t>
      </w:r>
      <w:r w:rsidR="00C577EF" w:rsidRPr="009E7E58">
        <w:rPr>
          <w:rFonts w:ascii="Times New Roman" w:hAnsi="Times New Roman" w:cs="Times New Roman"/>
          <w:color w:val="000000"/>
          <w:sz w:val="24"/>
          <w:szCs w:val="24"/>
        </w:rPr>
        <w:t xml:space="preserve">when </w:t>
      </w:r>
      <w:r w:rsidR="009210F3">
        <w:rPr>
          <w:rFonts w:ascii="Times New Roman" w:hAnsi="Times New Roman" w:cs="Times New Roman"/>
          <w:color w:val="000000"/>
          <w:sz w:val="24"/>
          <w:szCs w:val="24"/>
        </w:rPr>
        <w:t xml:space="preserve">your </w:t>
      </w:r>
      <w:r w:rsidR="00C577EF" w:rsidRPr="009E7E58">
        <w:rPr>
          <w:rFonts w:ascii="Times New Roman" w:hAnsi="Times New Roman" w:cs="Times New Roman"/>
          <w:color w:val="000000"/>
          <w:sz w:val="24"/>
          <w:szCs w:val="24"/>
        </w:rPr>
        <w:t xml:space="preserve">3 minutes </w:t>
      </w:r>
      <w:r w:rsidR="001B00F1">
        <w:rPr>
          <w:rFonts w:ascii="Times New Roman" w:hAnsi="Times New Roman" w:cs="Times New Roman"/>
          <w:color w:val="000000"/>
          <w:sz w:val="24"/>
          <w:szCs w:val="24"/>
        </w:rPr>
        <w:t>are</w:t>
      </w:r>
      <w:r w:rsidR="00C577EF" w:rsidRPr="009E7E58">
        <w:rPr>
          <w:rFonts w:ascii="Times New Roman" w:hAnsi="Times New Roman" w:cs="Times New Roman"/>
          <w:color w:val="000000"/>
          <w:sz w:val="24"/>
          <w:szCs w:val="24"/>
        </w:rPr>
        <w:t xml:space="preserve"> up.  </w:t>
      </w:r>
      <w:r w:rsidR="008220CA">
        <w:rPr>
          <w:rFonts w:ascii="Times New Roman" w:hAnsi="Times New Roman" w:cs="Times New Roman"/>
          <w:color w:val="000000"/>
          <w:sz w:val="24"/>
          <w:szCs w:val="24"/>
        </w:rPr>
        <w:t>If you want, you can include your name and number for outreach calls during your 3</w:t>
      </w:r>
      <w:r w:rsidR="00C55B0E">
        <w:rPr>
          <w:rFonts w:ascii="Times New Roman" w:hAnsi="Times New Roman" w:cs="Times New Roman"/>
          <w:color w:val="E36C0A" w:themeColor="accent6" w:themeShade="BF"/>
          <w:sz w:val="24"/>
          <w:szCs w:val="24"/>
        </w:rPr>
        <w:t>-</w:t>
      </w:r>
      <w:r w:rsidR="008220CA">
        <w:rPr>
          <w:rFonts w:ascii="Times New Roman" w:hAnsi="Times New Roman" w:cs="Times New Roman"/>
          <w:color w:val="000000"/>
          <w:sz w:val="24"/>
          <w:szCs w:val="24"/>
        </w:rPr>
        <w:t xml:space="preserve"> minute share.</w:t>
      </w:r>
    </w:p>
    <w:p w14:paraId="1C83EE88" w14:textId="77777777" w:rsidR="00CC1A82" w:rsidRPr="009E7E58" w:rsidRDefault="00CC1A82" w:rsidP="00621709">
      <w:pPr>
        <w:pStyle w:val="BodyText"/>
        <w:tabs>
          <w:tab w:val="left" w:pos="5760"/>
        </w:tabs>
        <w:spacing w:before="120"/>
        <w:ind w:left="0"/>
        <w:jc w:val="both"/>
        <w:rPr>
          <w:rFonts w:ascii="Times New Roman" w:hAnsi="Times New Roman" w:cs="Times New Roman"/>
        </w:rPr>
      </w:pPr>
      <w:r w:rsidRPr="009E7E58">
        <w:rPr>
          <w:rFonts w:ascii="Times New Roman" w:hAnsi="Times New Roman" w:cs="Times New Roman"/>
          <w:highlight w:val="yellow"/>
        </w:rPr>
        <w:t xml:space="preserve">Again, this will be a </w:t>
      </w:r>
      <w:r w:rsidR="00621709">
        <w:rPr>
          <w:rFonts w:ascii="Times New Roman" w:hAnsi="Times New Roman" w:cs="Times New Roman"/>
          <w:highlight w:val="yellow"/>
          <w:u w:val="single"/>
        </w:rPr>
        <w:tab/>
      </w:r>
      <w:r w:rsidRPr="009E7E58">
        <w:rPr>
          <w:rFonts w:ascii="Times New Roman" w:hAnsi="Times New Roman" w:cs="Times New Roman"/>
          <w:highlight w:val="yellow"/>
        </w:rPr>
        <w:t>meeting</w:t>
      </w:r>
      <w:r w:rsidRPr="009E7E58">
        <w:rPr>
          <w:rFonts w:ascii="Times New Roman" w:hAnsi="Times New Roman" w:cs="Times New Roman"/>
        </w:rPr>
        <w:t xml:space="preserve">....there is no abstinence requirement to read from the related literature. </w:t>
      </w:r>
    </w:p>
    <w:p w14:paraId="0C62A39D" w14:textId="7CF5C96F" w:rsidR="00E86239" w:rsidRPr="009E7E58" w:rsidRDefault="00B231ED" w:rsidP="00CC1A82">
      <w:pPr>
        <w:pStyle w:val="BodyText"/>
        <w:spacing w:before="120"/>
        <w:ind w:left="0"/>
        <w:jc w:val="both"/>
        <w:rPr>
          <w:rFonts w:ascii="Times New Roman" w:hAnsi="Times New Roman" w:cs="Times New Roman"/>
          <w:i/>
        </w:rPr>
      </w:pPr>
      <w:r w:rsidRPr="009E7E58">
        <w:rPr>
          <w:rFonts w:ascii="Times New Roman" w:hAnsi="Times New Roman" w:cs="Times New Roman"/>
          <w:i/>
          <w:highlight w:val="yellow"/>
        </w:rPr>
        <w:t>If a Topic mtg</w:t>
      </w:r>
      <w:r w:rsidRPr="009E7E58">
        <w:rPr>
          <w:rFonts w:ascii="Times New Roman" w:hAnsi="Times New Roman" w:cs="Times New Roman"/>
          <w:i/>
        </w:rPr>
        <w:t>., ask f</w:t>
      </w:r>
      <w:r w:rsidR="00417DB7" w:rsidRPr="009E7E58">
        <w:rPr>
          <w:rFonts w:ascii="Times New Roman" w:hAnsi="Times New Roman" w:cs="Times New Roman"/>
          <w:i/>
        </w:rPr>
        <w:t>or 3-4 Topic suggestions...</w:t>
      </w:r>
      <w:r w:rsidR="00CC1A82" w:rsidRPr="009E7E58">
        <w:rPr>
          <w:rFonts w:ascii="Times New Roman" w:hAnsi="Times New Roman" w:cs="Times New Roman"/>
          <w:i/>
        </w:rPr>
        <w:t>there is no abstinence</w:t>
      </w:r>
      <w:r w:rsidR="00E5077C">
        <w:rPr>
          <w:rFonts w:ascii="Times New Roman" w:hAnsi="Times New Roman" w:cs="Times New Roman"/>
          <w:i/>
        </w:rPr>
        <w:t xml:space="preserve"> requirement to suggest a Topic.</w:t>
      </w:r>
    </w:p>
    <w:p w14:paraId="3F2B6719" w14:textId="77777777" w:rsidR="00A957B4" w:rsidRPr="009E7E58" w:rsidRDefault="00417DB7" w:rsidP="00E86239">
      <w:pPr>
        <w:pStyle w:val="BodyText"/>
        <w:ind w:left="0"/>
        <w:jc w:val="both"/>
        <w:rPr>
          <w:rFonts w:ascii="Times New Roman" w:hAnsi="Times New Roman" w:cs="Times New Roman"/>
          <w:i/>
        </w:rPr>
      </w:pPr>
      <w:r w:rsidRPr="00272BB5">
        <w:rPr>
          <w:rFonts w:ascii="Times New Roman" w:hAnsi="Times New Roman" w:cs="Times New Roman"/>
        </w:rPr>
        <w:t>[</w:t>
      </w:r>
      <w:r w:rsidR="00E86239" w:rsidRPr="009E7E58">
        <w:rPr>
          <w:rFonts w:ascii="Times New Roman" w:hAnsi="Times New Roman" w:cs="Times New Roman"/>
          <w:i/>
          <w:color w:val="CC0000"/>
        </w:rPr>
        <w:t>N</w:t>
      </w:r>
      <w:r w:rsidRPr="009E7E58">
        <w:rPr>
          <w:rFonts w:ascii="Times New Roman" w:hAnsi="Times New Roman" w:cs="Times New Roman"/>
          <w:i/>
          <w:color w:val="CC0000"/>
        </w:rPr>
        <w:t xml:space="preserve">ote to Leader: if there are no Topic suggestions, </w:t>
      </w:r>
      <w:r w:rsidR="00B231ED" w:rsidRPr="009E7E58">
        <w:rPr>
          <w:rFonts w:ascii="Times New Roman" w:hAnsi="Times New Roman" w:cs="Times New Roman"/>
          <w:i/>
          <w:color w:val="CC0000"/>
        </w:rPr>
        <w:t>be prepared to suggest a few Topics</w:t>
      </w:r>
      <w:r w:rsidRPr="00272BB5">
        <w:rPr>
          <w:rFonts w:ascii="Times New Roman" w:hAnsi="Times New Roman" w:cs="Times New Roman"/>
        </w:rPr>
        <w:t>]</w:t>
      </w:r>
      <w:r w:rsidRPr="009E7E58">
        <w:rPr>
          <w:rFonts w:ascii="Times New Roman" w:hAnsi="Times New Roman" w:cs="Times New Roman"/>
          <w:i/>
        </w:rPr>
        <w:t>.</w:t>
      </w:r>
    </w:p>
    <w:p w14:paraId="7F1EF23C" w14:textId="77777777" w:rsidR="0029774C" w:rsidRPr="009E7E58" w:rsidRDefault="0029774C" w:rsidP="001B00F1">
      <w:pPr>
        <w:pStyle w:val="BodyText"/>
        <w:spacing w:before="240" w:line="360" w:lineRule="auto"/>
        <w:ind w:left="0"/>
        <w:jc w:val="both"/>
        <w:rPr>
          <w:rFonts w:ascii="Times New Roman" w:hAnsi="Times New Roman" w:cs="Times New Roman"/>
          <w:i/>
        </w:rPr>
      </w:pPr>
      <w:r w:rsidRPr="009E7E58">
        <w:rPr>
          <w:rFonts w:ascii="Times New Roman" w:hAnsi="Times New Roman" w:cs="Times New Roman"/>
          <w:i/>
        </w:rPr>
        <w:t>1.</w:t>
      </w:r>
    </w:p>
    <w:p w14:paraId="613FE4ED" w14:textId="77777777" w:rsidR="0029774C" w:rsidRPr="009E7E58" w:rsidRDefault="0029774C" w:rsidP="001B00F1">
      <w:pPr>
        <w:pStyle w:val="BodyText"/>
        <w:spacing w:line="360" w:lineRule="auto"/>
        <w:ind w:left="0"/>
        <w:jc w:val="both"/>
        <w:rPr>
          <w:rFonts w:ascii="Times New Roman" w:hAnsi="Times New Roman" w:cs="Times New Roman"/>
          <w:i/>
        </w:rPr>
      </w:pPr>
      <w:r w:rsidRPr="009E7E58">
        <w:rPr>
          <w:rFonts w:ascii="Times New Roman" w:hAnsi="Times New Roman" w:cs="Times New Roman"/>
          <w:i/>
        </w:rPr>
        <w:t>2.</w:t>
      </w:r>
    </w:p>
    <w:p w14:paraId="6B3E3F1F" w14:textId="77777777" w:rsidR="00E86239" w:rsidRPr="009E7E58" w:rsidRDefault="0029774C" w:rsidP="001B00F1">
      <w:pPr>
        <w:pStyle w:val="BodyText"/>
        <w:spacing w:line="360" w:lineRule="auto"/>
        <w:ind w:left="0"/>
        <w:jc w:val="both"/>
        <w:rPr>
          <w:rFonts w:ascii="Times New Roman" w:hAnsi="Times New Roman" w:cs="Times New Roman"/>
          <w:i/>
        </w:rPr>
      </w:pPr>
      <w:r w:rsidRPr="009E7E58">
        <w:rPr>
          <w:rFonts w:ascii="Times New Roman" w:hAnsi="Times New Roman" w:cs="Times New Roman"/>
          <w:i/>
        </w:rPr>
        <w:t>3.</w:t>
      </w:r>
    </w:p>
    <w:p w14:paraId="4E087F19" w14:textId="77777777" w:rsidR="00E86239" w:rsidRPr="009E7E58" w:rsidRDefault="000F6A9F" w:rsidP="001B00F1">
      <w:pPr>
        <w:pStyle w:val="BodyText"/>
        <w:spacing w:before="240" w:line="360" w:lineRule="auto"/>
        <w:ind w:left="0"/>
        <w:jc w:val="both"/>
        <w:rPr>
          <w:rFonts w:ascii="Times New Roman" w:hAnsi="Times New Roman" w:cs="Times New Roman"/>
        </w:rPr>
      </w:pPr>
      <w:r w:rsidRPr="009E7E58">
        <w:rPr>
          <w:rFonts w:ascii="Times New Roman" w:hAnsi="Times New Roman" w:cs="Times New Roman"/>
          <w:highlight w:val="yellow"/>
        </w:rPr>
        <w:t>Close</w:t>
      </w:r>
      <w:r w:rsidRPr="00E5077C">
        <w:rPr>
          <w:rFonts w:ascii="Times New Roman" w:hAnsi="Times New Roman" w:cs="Times New Roman"/>
        </w:rPr>
        <w:t xml:space="preserve"> at </w:t>
      </w:r>
      <w:r w:rsidR="00417DB7" w:rsidRPr="009E7E58">
        <w:rPr>
          <w:rFonts w:ascii="Times New Roman" w:hAnsi="Times New Roman" w:cs="Times New Roman"/>
        </w:rPr>
        <w:t>approx.8-10 min. to the hour.</w:t>
      </w:r>
    </w:p>
    <w:p w14:paraId="3700BF38" w14:textId="77777777" w:rsidR="00E86239" w:rsidRPr="009E7E58" w:rsidRDefault="00E86239">
      <w:pPr>
        <w:rPr>
          <w:rFonts w:ascii="Times New Roman" w:eastAsia="Arial" w:hAnsi="Times New Roman" w:cs="Times New Roman"/>
          <w:sz w:val="24"/>
          <w:szCs w:val="24"/>
        </w:rPr>
      </w:pPr>
      <w:r w:rsidRPr="009E7E58">
        <w:rPr>
          <w:rFonts w:ascii="Times New Roman" w:hAnsi="Times New Roman" w:cs="Times New Roman"/>
        </w:rPr>
        <w:br w:type="page"/>
      </w:r>
    </w:p>
    <w:p w14:paraId="32B498B8" w14:textId="77777777" w:rsidR="000F6A9F" w:rsidRPr="009E7E58" w:rsidRDefault="000F6A9F" w:rsidP="00FA0D6E">
      <w:pPr>
        <w:jc w:val="both"/>
        <w:rPr>
          <w:rFonts w:ascii="Times New Roman" w:eastAsia="Arial" w:hAnsi="Times New Roman" w:cs="Times New Roman"/>
          <w:sz w:val="24"/>
          <w:szCs w:val="24"/>
        </w:rPr>
      </w:pPr>
    </w:p>
    <w:p w14:paraId="5553885C" w14:textId="77777777" w:rsidR="00E86239" w:rsidRPr="009E7E58" w:rsidRDefault="00E86239" w:rsidP="00FA0D6E">
      <w:pPr>
        <w:jc w:val="both"/>
        <w:rPr>
          <w:rFonts w:ascii="Times New Roman" w:eastAsia="Arial" w:hAnsi="Times New Roman" w:cs="Times New Roman"/>
          <w:sz w:val="24"/>
          <w:szCs w:val="24"/>
        </w:rPr>
      </w:pPr>
    </w:p>
    <w:p w14:paraId="00A31023" w14:textId="77777777" w:rsidR="00E86239" w:rsidRPr="009E7E58" w:rsidRDefault="00E86239" w:rsidP="00FA0D6E">
      <w:pPr>
        <w:jc w:val="both"/>
        <w:rPr>
          <w:rFonts w:ascii="Times New Roman" w:eastAsia="Arial" w:hAnsi="Times New Roman" w:cs="Times New Roman"/>
          <w:sz w:val="24"/>
          <w:szCs w:val="24"/>
        </w:rPr>
      </w:pPr>
    </w:p>
    <w:p w14:paraId="0AAEB29C" w14:textId="77777777" w:rsidR="0043128B" w:rsidRDefault="0043128B" w:rsidP="00FA0D6E">
      <w:pPr>
        <w:pStyle w:val="BodyText"/>
        <w:ind w:left="0"/>
        <w:jc w:val="both"/>
        <w:rPr>
          <w:rFonts w:ascii="Times New Roman" w:hAnsi="Times New Roman" w:cs="Times New Roman"/>
        </w:rPr>
      </w:pPr>
    </w:p>
    <w:p w14:paraId="6B06BE5F" w14:textId="427B15D6" w:rsidR="00A957B4"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 xml:space="preserve">I wish to thank </w:t>
      </w:r>
      <w:r w:rsidR="009059E0" w:rsidRPr="009E7E58">
        <w:rPr>
          <w:rFonts w:ascii="Times New Roman" w:hAnsi="Times New Roman" w:cs="Times New Roman"/>
        </w:rPr>
        <w:t>all</w:t>
      </w:r>
      <w:r w:rsidRPr="009E7E58">
        <w:rPr>
          <w:rFonts w:ascii="Times New Roman" w:hAnsi="Times New Roman" w:cs="Times New Roman"/>
        </w:rPr>
        <w:t xml:space="preserve"> who did service</w:t>
      </w:r>
      <w:r w:rsidR="00717416" w:rsidRPr="009E7E58">
        <w:rPr>
          <w:rFonts w:ascii="Times New Roman" w:hAnsi="Times New Roman" w:cs="Times New Roman"/>
        </w:rPr>
        <w:t>...by sharing, reading, and coming</w:t>
      </w:r>
      <w:r w:rsidRPr="009E7E58">
        <w:rPr>
          <w:rFonts w:ascii="Times New Roman" w:hAnsi="Times New Roman" w:cs="Times New Roman"/>
        </w:rPr>
        <w:t xml:space="preserve"> </w:t>
      </w:r>
      <w:r w:rsidRPr="009E7E58">
        <w:rPr>
          <w:rFonts w:ascii="Times New Roman" w:hAnsi="Times New Roman" w:cs="Times New Roman"/>
          <w:spacing w:val="-3"/>
        </w:rPr>
        <w:t xml:space="preserve">today. </w:t>
      </w:r>
      <w:r w:rsidR="00272BB5">
        <w:rPr>
          <w:rFonts w:ascii="Times New Roman" w:hAnsi="Times New Roman" w:cs="Times New Roman"/>
          <w:spacing w:val="-3"/>
        </w:rPr>
        <w:t xml:space="preserve"> </w:t>
      </w:r>
      <w:r w:rsidRPr="009E7E58">
        <w:rPr>
          <w:rFonts w:ascii="Times New Roman" w:hAnsi="Times New Roman" w:cs="Times New Roman"/>
        </w:rPr>
        <w:t>Please remember our ch</w:t>
      </w:r>
      <w:r w:rsidR="00272BB5">
        <w:rPr>
          <w:rFonts w:ascii="Times New Roman" w:hAnsi="Times New Roman" w:cs="Times New Roman"/>
        </w:rPr>
        <w:t>erished tradition of anonymity...</w:t>
      </w:r>
      <w:r w:rsidRPr="001815C7">
        <w:rPr>
          <w:rFonts w:ascii="Times New Roman" w:hAnsi="Times New Roman" w:cs="Times New Roman"/>
          <w:b/>
        </w:rPr>
        <w:t>Who you see</w:t>
      </w:r>
      <w:r w:rsidRPr="001815C7">
        <w:rPr>
          <w:rFonts w:ascii="Times New Roman" w:hAnsi="Times New Roman" w:cs="Times New Roman"/>
          <w:b/>
          <w:spacing w:val="-15"/>
        </w:rPr>
        <w:t xml:space="preserve"> </w:t>
      </w:r>
      <w:r w:rsidRPr="001815C7">
        <w:rPr>
          <w:rFonts w:ascii="Times New Roman" w:hAnsi="Times New Roman" w:cs="Times New Roman"/>
          <w:b/>
        </w:rPr>
        <w:t xml:space="preserve">here, </w:t>
      </w:r>
      <w:r w:rsidR="00662A47">
        <w:rPr>
          <w:rFonts w:ascii="Times New Roman" w:hAnsi="Times New Roman" w:cs="Times New Roman"/>
          <w:b/>
        </w:rPr>
        <w:t>w</w:t>
      </w:r>
      <w:r w:rsidR="00E5077C">
        <w:rPr>
          <w:rFonts w:ascii="Times New Roman" w:hAnsi="Times New Roman" w:cs="Times New Roman"/>
          <w:b/>
        </w:rPr>
        <w:t xml:space="preserve">hat you hear here, </w:t>
      </w:r>
      <w:r w:rsidR="00662A47">
        <w:rPr>
          <w:rFonts w:ascii="Times New Roman" w:hAnsi="Times New Roman" w:cs="Times New Roman"/>
          <w:b/>
        </w:rPr>
        <w:t>w</w:t>
      </w:r>
      <w:r w:rsidRPr="001815C7">
        <w:rPr>
          <w:rFonts w:ascii="Times New Roman" w:hAnsi="Times New Roman" w:cs="Times New Roman"/>
          <w:b/>
        </w:rPr>
        <w:t xml:space="preserve">hen you leave here, </w:t>
      </w:r>
      <w:r w:rsidR="00662A47">
        <w:rPr>
          <w:rFonts w:ascii="Times New Roman" w:hAnsi="Times New Roman" w:cs="Times New Roman"/>
          <w:b/>
        </w:rPr>
        <w:t>l</w:t>
      </w:r>
      <w:r w:rsidRPr="001815C7">
        <w:rPr>
          <w:rFonts w:ascii="Times New Roman" w:hAnsi="Times New Roman" w:cs="Times New Roman"/>
          <w:b/>
        </w:rPr>
        <w:t>et it stay here</w:t>
      </w:r>
      <w:r w:rsidRPr="009E7E58">
        <w:rPr>
          <w:rFonts w:ascii="Times New Roman" w:hAnsi="Times New Roman" w:cs="Times New Roman"/>
        </w:rPr>
        <w:t>.</w:t>
      </w:r>
    </w:p>
    <w:p w14:paraId="7CC23496" w14:textId="77777777" w:rsidR="00A957B4" w:rsidRPr="009E7E58" w:rsidRDefault="00A957B4" w:rsidP="00FA0D6E">
      <w:pPr>
        <w:jc w:val="both"/>
        <w:rPr>
          <w:rFonts w:ascii="Times New Roman" w:eastAsia="Arial" w:hAnsi="Times New Roman" w:cs="Times New Roman"/>
          <w:sz w:val="24"/>
          <w:szCs w:val="24"/>
        </w:rPr>
      </w:pPr>
    </w:p>
    <w:p w14:paraId="416860A5" w14:textId="77777777" w:rsidR="0029774C"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Will some</w:t>
      </w:r>
      <w:r w:rsidR="00417DB7" w:rsidRPr="009E7E58">
        <w:rPr>
          <w:rFonts w:ascii="Times New Roman" w:hAnsi="Times New Roman" w:cs="Times New Roman"/>
        </w:rPr>
        <w:t>one please read their choice of...[</w:t>
      </w:r>
      <w:r w:rsidR="00417DB7" w:rsidRPr="008220CA">
        <w:rPr>
          <w:rFonts w:ascii="Times New Roman" w:hAnsi="Times New Roman" w:cs="Times New Roman"/>
          <w:color w:val="CC0000"/>
        </w:rPr>
        <w:t xml:space="preserve">this is an </w:t>
      </w:r>
      <w:r w:rsidR="00417DB7" w:rsidRPr="008220CA">
        <w:rPr>
          <w:rFonts w:ascii="Times New Roman" w:hAnsi="Times New Roman" w:cs="Times New Roman"/>
          <w:i/>
          <w:color w:val="CC0000"/>
          <w:highlight w:val="yellow"/>
        </w:rPr>
        <w:t>OPTIONAL READING</w:t>
      </w:r>
      <w:r w:rsidR="00417DB7" w:rsidRPr="008220CA">
        <w:rPr>
          <w:rFonts w:ascii="Times New Roman" w:hAnsi="Times New Roman" w:cs="Times New Roman"/>
          <w:i/>
          <w:color w:val="CC0000"/>
        </w:rPr>
        <w:t xml:space="preserve">, </w:t>
      </w:r>
      <w:r w:rsidR="008220CA" w:rsidRPr="008220CA">
        <w:rPr>
          <w:rFonts w:ascii="Times New Roman" w:hAnsi="Times New Roman" w:cs="Times New Roman"/>
          <w:i/>
          <w:color w:val="CC0000"/>
        </w:rPr>
        <w:t>if the mtg. is running late</w:t>
      </w:r>
      <w:r w:rsidR="008220CA">
        <w:rPr>
          <w:rFonts w:ascii="Times New Roman" w:hAnsi="Times New Roman" w:cs="Times New Roman"/>
          <w:i/>
          <w:color w:val="CC0000"/>
        </w:rPr>
        <w:t xml:space="preserve"> or </w:t>
      </w:r>
      <w:r w:rsidR="008220CA" w:rsidRPr="008220CA">
        <w:rPr>
          <w:rFonts w:ascii="Times New Roman" w:hAnsi="Times New Roman" w:cs="Times New Roman"/>
          <w:i/>
          <w:color w:val="CC0000"/>
        </w:rPr>
        <w:t>no one volunteers to read</w:t>
      </w:r>
      <w:r w:rsidR="00417DB7" w:rsidRPr="00A240DF">
        <w:rPr>
          <w:rFonts w:ascii="Times New Roman" w:hAnsi="Times New Roman" w:cs="Times New Roman"/>
        </w:rPr>
        <w:t>]</w:t>
      </w:r>
    </w:p>
    <w:p w14:paraId="5C50610C" w14:textId="2C108BC1" w:rsidR="008B4FDF" w:rsidRPr="006B7808" w:rsidRDefault="00D27345"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 xml:space="preserve">“A Vision for </w:t>
      </w:r>
      <w:r w:rsidRPr="009E7E58">
        <w:rPr>
          <w:rFonts w:ascii="Times New Roman" w:hAnsi="Times New Roman" w:cs="Times New Roman"/>
          <w:spacing w:val="-6"/>
        </w:rPr>
        <w:t>You,</w:t>
      </w:r>
      <w:r w:rsidR="00326C07" w:rsidRPr="009E7E58">
        <w:rPr>
          <w:rFonts w:ascii="Times New Roman" w:hAnsi="Times New Roman" w:cs="Times New Roman"/>
          <w:spacing w:val="-6"/>
        </w:rPr>
        <w:t>” on p</w:t>
      </w:r>
      <w:r w:rsidRPr="009E7E58">
        <w:rPr>
          <w:rFonts w:ascii="Times New Roman" w:hAnsi="Times New Roman" w:cs="Times New Roman"/>
        </w:rPr>
        <w:t>age 164</w:t>
      </w:r>
      <w:r w:rsidR="00326C07" w:rsidRPr="009E7E58">
        <w:rPr>
          <w:rFonts w:ascii="Times New Roman" w:hAnsi="Times New Roman" w:cs="Times New Roman"/>
        </w:rPr>
        <w:t xml:space="preserve"> in the </w:t>
      </w:r>
      <w:r w:rsidR="00C55B0E" w:rsidRPr="006B7808">
        <w:rPr>
          <w:rFonts w:ascii="Times New Roman" w:hAnsi="Times New Roman" w:cs="Times New Roman"/>
        </w:rPr>
        <w:t>“</w:t>
      </w:r>
      <w:r w:rsidR="00326C07" w:rsidRPr="006B7808">
        <w:rPr>
          <w:rFonts w:ascii="Times New Roman" w:hAnsi="Times New Roman" w:cs="Times New Roman"/>
        </w:rPr>
        <w:t>Big Book</w:t>
      </w:r>
      <w:r w:rsidR="00C55B0E" w:rsidRPr="006B7808">
        <w:rPr>
          <w:rFonts w:ascii="Times New Roman" w:hAnsi="Times New Roman" w:cs="Times New Roman"/>
        </w:rPr>
        <w:t>”</w:t>
      </w:r>
      <w:r w:rsidR="004B07A0">
        <w:rPr>
          <w:rFonts w:ascii="Times New Roman" w:hAnsi="Times New Roman" w:cs="Times New Roman"/>
        </w:rPr>
        <w:t xml:space="preserve"> or</w:t>
      </w:r>
    </w:p>
    <w:p w14:paraId="12A7F1AA" w14:textId="5723B928" w:rsidR="00A957B4" w:rsidRPr="009E7E58" w:rsidRDefault="00D27345"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“The Promises”</w:t>
      </w:r>
      <w:r w:rsidR="00326C07" w:rsidRPr="009E7E58">
        <w:rPr>
          <w:rFonts w:ascii="Times New Roman" w:hAnsi="Times New Roman" w:cs="Times New Roman"/>
        </w:rPr>
        <w:t xml:space="preserve"> on pages</w:t>
      </w:r>
      <w:r w:rsidRPr="009E7E58">
        <w:rPr>
          <w:rFonts w:ascii="Times New Roman" w:hAnsi="Times New Roman" w:cs="Times New Roman"/>
        </w:rPr>
        <w:t xml:space="preserve"> 83-84</w:t>
      </w:r>
      <w:r w:rsidR="00326C07" w:rsidRPr="009E7E58">
        <w:rPr>
          <w:rFonts w:ascii="Times New Roman" w:hAnsi="Times New Roman" w:cs="Times New Roman"/>
        </w:rPr>
        <w:t xml:space="preserve"> in the </w:t>
      </w:r>
      <w:r w:rsidR="00C55B0E" w:rsidRPr="006B7808">
        <w:rPr>
          <w:rFonts w:ascii="Times New Roman" w:hAnsi="Times New Roman" w:cs="Times New Roman"/>
        </w:rPr>
        <w:t>“</w:t>
      </w:r>
      <w:r w:rsidR="00326C07" w:rsidRPr="006B7808">
        <w:rPr>
          <w:rFonts w:ascii="Times New Roman" w:hAnsi="Times New Roman" w:cs="Times New Roman"/>
        </w:rPr>
        <w:t xml:space="preserve">Big </w:t>
      </w:r>
      <w:r w:rsidR="00D81AEA" w:rsidRPr="006B7808">
        <w:rPr>
          <w:rFonts w:ascii="Times New Roman" w:hAnsi="Times New Roman" w:cs="Times New Roman"/>
        </w:rPr>
        <w:t>Book</w:t>
      </w:r>
      <w:r w:rsidR="00C55B0E" w:rsidRPr="006B7808">
        <w:rPr>
          <w:rFonts w:ascii="Times New Roman" w:hAnsi="Times New Roman" w:cs="Times New Roman"/>
        </w:rPr>
        <w:t>”</w:t>
      </w:r>
      <w:r w:rsidR="004B07A0">
        <w:rPr>
          <w:rFonts w:ascii="Times New Roman" w:hAnsi="Times New Roman" w:cs="Times New Roman"/>
        </w:rPr>
        <w:t xml:space="preserve"> or </w:t>
      </w:r>
      <w:r w:rsidR="008B4FDF" w:rsidRPr="009E7E58">
        <w:rPr>
          <w:rFonts w:ascii="Times New Roman" w:hAnsi="Times New Roman" w:cs="Times New Roman"/>
        </w:rPr>
        <w:t>the</w:t>
      </w:r>
    </w:p>
    <w:p w14:paraId="4FEEB43D" w14:textId="77777777" w:rsidR="008B4FDF" w:rsidRPr="009E7E58" w:rsidRDefault="008B4FDF" w:rsidP="008B4FDF">
      <w:pPr>
        <w:pStyle w:val="BodyText"/>
        <w:numPr>
          <w:ilvl w:val="0"/>
          <w:numId w:val="7"/>
        </w:numPr>
        <w:jc w:val="both"/>
        <w:rPr>
          <w:rFonts w:ascii="Times New Roman" w:hAnsi="Times New Roman" w:cs="Times New Roman"/>
        </w:rPr>
      </w:pPr>
      <w:r w:rsidRPr="009E7E58">
        <w:rPr>
          <w:rFonts w:ascii="Times New Roman" w:hAnsi="Times New Roman" w:cs="Times New Roman"/>
        </w:rPr>
        <w:t xml:space="preserve">“Acceptance” paragraph on pg. 417 in the </w:t>
      </w:r>
      <w:r w:rsidR="00C55B0E" w:rsidRPr="006B7808">
        <w:rPr>
          <w:rFonts w:ascii="Times New Roman" w:hAnsi="Times New Roman" w:cs="Times New Roman"/>
        </w:rPr>
        <w:t>“</w:t>
      </w:r>
      <w:r w:rsidRPr="006B7808">
        <w:rPr>
          <w:rFonts w:ascii="Times New Roman" w:hAnsi="Times New Roman" w:cs="Times New Roman"/>
        </w:rPr>
        <w:t>Big Book</w:t>
      </w:r>
      <w:r w:rsidR="00C55B0E" w:rsidRPr="006B7808">
        <w:rPr>
          <w:rFonts w:ascii="Times New Roman" w:hAnsi="Times New Roman" w:cs="Times New Roman"/>
        </w:rPr>
        <w:t>”</w:t>
      </w:r>
      <w:r w:rsidRPr="006B7808">
        <w:rPr>
          <w:rFonts w:ascii="Times New Roman" w:hAnsi="Times New Roman" w:cs="Times New Roman"/>
        </w:rPr>
        <w:t xml:space="preserve"> </w:t>
      </w:r>
      <w:r w:rsidRPr="009E7E58">
        <w:rPr>
          <w:rFonts w:ascii="Times New Roman" w:hAnsi="Times New Roman" w:cs="Times New Roman"/>
        </w:rPr>
        <w:t>or the reading</w:t>
      </w:r>
    </w:p>
    <w:p w14:paraId="13856BD1" w14:textId="77777777" w:rsidR="00A957B4" w:rsidRDefault="008B4FDF" w:rsidP="00FA0D6E">
      <w:pPr>
        <w:pStyle w:val="BodyText"/>
        <w:numPr>
          <w:ilvl w:val="0"/>
          <w:numId w:val="7"/>
        </w:numPr>
        <w:jc w:val="both"/>
        <w:rPr>
          <w:rFonts w:ascii="Times New Roman" w:hAnsi="Times New Roman" w:cs="Times New Roman"/>
        </w:rPr>
      </w:pPr>
      <w:r w:rsidRPr="00272BB5">
        <w:rPr>
          <w:rFonts w:ascii="Times New Roman" w:hAnsi="Times New Roman" w:cs="Times New Roman"/>
        </w:rPr>
        <w:t>“Just for Today”</w:t>
      </w:r>
      <w:r w:rsidR="00F6222B" w:rsidRPr="00272BB5">
        <w:rPr>
          <w:rFonts w:ascii="Times New Roman" w:hAnsi="Times New Roman" w:cs="Times New Roman"/>
        </w:rPr>
        <w:t>...available on the CEA-HOW website</w:t>
      </w:r>
      <w:r w:rsidR="0043128B" w:rsidRPr="00272BB5">
        <w:rPr>
          <w:rFonts w:ascii="Times New Roman" w:hAnsi="Times New Roman" w:cs="Times New Roman"/>
        </w:rPr>
        <w:t xml:space="preserve"> </w:t>
      </w:r>
    </w:p>
    <w:p w14:paraId="0085FABC" w14:textId="77777777" w:rsidR="00272BB5" w:rsidRPr="00272BB5" w:rsidRDefault="00272BB5" w:rsidP="00272BB5">
      <w:pPr>
        <w:pStyle w:val="BodyText"/>
        <w:ind w:left="360"/>
        <w:jc w:val="both"/>
        <w:rPr>
          <w:rFonts w:ascii="Times New Roman" w:hAnsi="Times New Roman" w:cs="Times New Roman"/>
        </w:rPr>
      </w:pPr>
    </w:p>
    <w:p w14:paraId="2EF0AE8D" w14:textId="77777777" w:rsidR="00A957B4" w:rsidRPr="009E7E58" w:rsidRDefault="00D27345" w:rsidP="00FA0D6E">
      <w:pPr>
        <w:pStyle w:val="BodyText"/>
        <w:ind w:left="0"/>
        <w:jc w:val="both"/>
        <w:rPr>
          <w:rFonts w:ascii="Times New Roman" w:hAnsi="Times New Roman" w:cs="Times New Roman"/>
        </w:rPr>
      </w:pPr>
      <w:r w:rsidRPr="009E7E58">
        <w:rPr>
          <w:rFonts w:ascii="Times New Roman" w:hAnsi="Times New Roman" w:cs="Times New Roman"/>
        </w:rPr>
        <w:t>Thank you for allow</w:t>
      </w:r>
      <w:r w:rsidR="00BD6D7C" w:rsidRPr="009E7E58">
        <w:rPr>
          <w:rFonts w:ascii="Times New Roman" w:hAnsi="Times New Roman" w:cs="Times New Roman"/>
        </w:rPr>
        <w:t>ing me to be your leader</w:t>
      </w:r>
      <w:r w:rsidR="001815C7">
        <w:rPr>
          <w:rFonts w:ascii="Times New Roman" w:hAnsi="Times New Roman" w:cs="Times New Roman"/>
        </w:rPr>
        <w:t>:</w:t>
      </w:r>
      <w:r w:rsidR="00BD6D7C" w:rsidRPr="009E7E58">
        <w:rPr>
          <w:rFonts w:ascii="Times New Roman" w:hAnsi="Times New Roman" w:cs="Times New Roman"/>
        </w:rPr>
        <w:t xml:space="preserve"> </w:t>
      </w:r>
      <w:r w:rsidR="009059E0" w:rsidRPr="00F6222B">
        <w:rPr>
          <w:rFonts w:ascii="Times New Roman" w:hAnsi="Times New Roman" w:cs="Times New Roman"/>
          <w:i/>
          <w:highlight w:val="yellow"/>
        </w:rPr>
        <w:t>My name is</w:t>
      </w:r>
      <w:r w:rsidR="009059E0" w:rsidRPr="009E7E58">
        <w:rPr>
          <w:rFonts w:ascii="Times New Roman" w:hAnsi="Times New Roman" w:cs="Times New Roman"/>
          <w:i/>
        </w:rPr>
        <w:t xml:space="preserve"> </w:t>
      </w:r>
      <w:r w:rsidR="00417DB7" w:rsidRPr="009E7E58">
        <w:rPr>
          <w:rFonts w:ascii="Times New Roman" w:hAnsi="Times New Roman" w:cs="Times New Roman"/>
          <w:i/>
        </w:rPr>
        <w:t>____________</w:t>
      </w:r>
      <w:r w:rsidR="00BD6D7C" w:rsidRPr="009E7E58">
        <w:rPr>
          <w:rFonts w:ascii="Times New Roman" w:hAnsi="Times New Roman" w:cs="Times New Roman"/>
          <w:i/>
        </w:rPr>
        <w:t xml:space="preserve">, and </w:t>
      </w:r>
      <w:r w:rsidR="00BD6D7C" w:rsidRPr="00DB1159">
        <w:rPr>
          <w:rFonts w:ascii="Times New Roman" w:hAnsi="Times New Roman" w:cs="Times New Roman"/>
          <w:i/>
        </w:rPr>
        <w:t>my # is</w:t>
      </w:r>
      <w:r w:rsidR="00BD6D7C" w:rsidRPr="009E7E58">
        <w:rPr>
          <w:rFonts w:ascii="Times New Roman" w:hAnsi="Times New Roman" w:cs="Times New Roman"/>
          <w:i/>
        </w:rPr>
        <w:t xml:space="preserve">: </w:t>
      </w:r>
      <w:r w:rsidR="00272BB5">
        <w:rPr>
          <w:rFonts w:ascii="Times New Roman" w:hAnsi="Times New Roman" w:cs="Times New Roman"/>
          <w:i/>
        </w:rPr>
        <w:t xml:space="preserve">_______________ </w:t>
      </w:r>
      <w:r w:rsidR="00DB1159">
        <w:rPr>
          <w:rFonts w:ascii="Times New Roman" w:hAnsi="Times New Roman" w:cs="Times New Roman"/>
          <w:i/>
        </w:rPr>
        <w:t>(</w:t>
      </w:r>
      <w:r w:rsidR="004663A5" w:rsidRPr="00DB1159">
        <w:rPr>
          <w:rFonts w:ascii="Times New Roman" w:hAnsi="Times New Roman" w:cs="Times New Roman"/>
          <w:i/>
        </w:rPr>
        <w:t xml:space="preserve">include </w:t>
      </w:r>
      <w:r w:rsidR="00417DB7" w:rsidRPr="00DB1159">
        <w:rPr>
          <w:rFonts w:ascii="Times New Roman" w:hAnsi="Times New Roman" w:cs="Times New Roman"/>
          <w:i/>
        </w:rPr>
        <w:t>Time Zone</w:t>
      </w:r>
      <w:r w:rsidR="00DB1159">
        <w:rPr>
          <w:rFonts w:ascii="Times New Roman" w:hAnsi="Times New Roman" w:cs="Times New Roman"/>
        </w:rPr>
        <w:t>)</w:t>
      </w:r>
      <w:r w:rsidR="00417DB7" w:rsidRPr="00DB1159">
        <w:rPr>
          <w:rFonts w:ascii="Times New Roman" w:hAnsi="Times New Roman" w:cs="Times New Roman"/>
          <w:i/>
        </w:rPr>
        <w:t>.</w:t>
      </w:r>
    </w:p>
    <w:p w14:paraId="62653029" w14:textId="77777777" w:rsidR="00A957B4" w:rsidRPr="009E7E58" w:rsidRDefault="00A957B4" w:rsidP="00FA0D6E">
      <w:pPr>
        <w:jc w:val="both"/>
        <w:rPr>
          <w:rFonts w:ascii="Times New Roman" w:eastAsia="Arial" w:hAnsi="Times New Roman" w:cs="Times New Roman"/>
          <w:sz w:val="24"/>
          <w:szCs w:val="24"/>
        </w:rPr>
      </w:pPr>
    </w:p>
    <w:p w14:paraId="5EF59189" w14:textId="77777777" w:rsidR="00A957B4" w:rsidRPr="009E7E58" w:rsidRDefault="00EF6C24" w:rsidP="00FA0D6E">
      <w:pPr>
        <w:pStyle w:val="BodyText"/>
        <w:ind w:left="0"/>
        <w:jc w:val="both"/>
        <w:rPr>
          <w:rFonts w:ascii="Times New Roman" w:hAnsi="Times New Roman" w:cs="Times New Roman"/>
        </w:rPr>
      </w:pPr>
      <w:r w:rsidRPr="009E7E58">
        <w:rPr>
          <w:rFonts w:ascii="Times New Roman" w:hAnsi="Times New Roman" w:cs="Times New Roman"/>
          <w:highlight w:val="yellow"/>
        </w:rPr>
        <w:t xml:space="preserve">Please </w:t>
      </w:r>
      <w:r w:rsidR="00D27345" w:rsidRPr="009E7E58">
        <w:rPr>
          <w:rFonts w:ascii="Times New Roman" w:hAnsi="Times New Roman" w:cs="Times New Roman"/>
          <w:highlight w:val="yellow"/>
        </w:rPr>
        <w:t xml:space="preserve">join </w:t>
      </w:r>
      <w:r w:rsidR="00BD6D7C" w:rsidRPr="009E7E58">
        <w:rPr>
          <w:rFonts w:ascii="Times New Roman" w:hAnsi="Times New Roman" w:cs="Times New Roman"/>
          <w:highlight w:val="yellow"/>
        </w:rPr>
        <w:t xml:space="preserve">me </w:t>
      </w:r>
      <w:r w:rsidR="00D27345" w:rsidRPr="009E7E58">
        <w:rPr>
          <w:rFonts w:ascii="Times New Roman" w:hAnsi="Times New Roman" w:cs="Times New Roman"/>
          <w:highlight w:val="yellow"/>
        </w:rPr>
        <w:t xml:space="preserve">in </w:t>
      </w:r>
      <w:r w:rsidRPr="009E7E58">
        <w:rPr>
          <w:rFonts w:ascii="Times New Roman" w:hAnsi="Times New Roman" w:cs="Times New Roman"/>
          <w:highlight w:val="yellow"/>
        </w:rPr>
        <w:t>closing</w:t>
      </w:r>
      <w:r w:rsidR="00417DB7" w:rsidRPr="009E7E58">
        <w:rPr>
          <w:rFonts w:ascii="Times New Roman" w:hAnsi="Times New Roman" w:cs="Times New Roman"/>
          <w:highlight w:val="yellow"/>
        </w:rPr>
        <w:t>,</w:t>
      </w:r>
      <w:r w:rsidRPr="009E7E58">
        <w:rPr>
          <w:rFonts w:ascii="Times New Roman" w:hAnsi="Times New Roman" w:cs="Times New Roman"/>
          <w:highlight w:val="yellow"/>
        </w:rPr>
        <w:t xml:space="preserve"> with </w:t>
      </w:r>
      <w:r w:rsidR="00D27345" w:rsidRPr="009E7E58">
        <w:rPr>
          <w:rFonts w:ascii="Times New Roman" w:hAnsi="Times New Roman" w:cs="Times New Roman"/>
          <w:highlight w:val="yellow"/>
        </w:rPr>
        <w:t>the Serenity</w:t>
      </w:r>
      <w:r w:rsidR="00D27345" w:rsidRPr="009E7E58">
        <w:rPr>
          <w:rFonts w:ascii="Times New Roman" w:hAnsi="Times New Roman" w:cs="Times New Roman"/>
          <w:spacing w:val="-19"/>
          <w:highlight w:val="yellow"/>
        </w:rPr>
        <w:t xml:space="preserve"> </w:t>
      </w:r>
      <w:r w:rsidR="00D27345" w:rsidRPr="009E7E58">
        <w:rPr>
          <w:rFonts w:ascii="Times New Roman" w:hAnsi="Times New Roman" w:cs="Times New Roman"/>
          <w:highlight w:val="yellow"/>
        </w:rPr>
        <w:t>Prayer</w:t>
      </w:r>
      <w:r w:rsidR="00D27345" w:rsidRPr="009E7E58">
        <w:rPr>
          <w:rFonts w:ascii="Times New Roman" w:hAnsi="Times New Roman" w:cs="Times New Roman"/>
        </w:rPr>
        <w:t>.</w:t>
      </w:r>
      <w:r w:rsidR="00417DB7" w:rsidRPr="009E7E58">
        <w:rPr>
          <w:rFonts w:ascii="Times New Roman" w:hAnsi="Times New Roman" w:cs="Times New Roman"/>
        </w:rPr>
        <w:t>..</w:t>
      </w:r>
    </w:p>
    <w:p w14:paraId="0DDD27DD" w14:textId="77777777" w:rsidR="00BD6D7C" w:rsidRDefault="0029774C" w:rsidP="00417DB7">
      <w:pPr>
        <w:spacing w:before="120"/>
        <w:ind w:left="288" w:right="288"/>
        <w:jc w:val="both"/>
        <w:rPr>
          <w:rFonts w:ascii="Times New Roman" w:hAnsi="Times New Roman" w:cs="Times New Roman"/>
          <w:sz w:val="24"/>
          <w:szCs w:val="24"/>
        </w:rPr>
      </w:pPr>
      <w:r w:rsidRPr="009E7E58">
        <w:rPr>
          <w:rFonts w:ascii="Times New Roman" w:hAnsi="Times New Roman" w:cs="Times New Roman"/>
          <w:sz w:val="24"/>
          <w:szCs w:val="24"/>
          <w:highlight w:val="yellow"/>
        </w:rPr>
        <w:t>Prayer</w:t>
      </w:r>
      <w:r w:rsidRPr="009E7E58">
        <w:rPr>
          <w:rFonts w:ascii="Times New Roman" w:hAnsi="Times New Roman" w:cs="Times New Roman"/>
          <w:sz w:val="24"/>
          <w:szCs w:val="24"/>
        </w:rPr>
        <w:t xml:space="preserve">:  </w:t>
      </w:r>
      <w:r w:rsidR="00BD6D7C" w:rsidRPr="009E7E58">
        <w:rPr>
          <w:rFonts w:ascii="Times New Roman" w:hAnsi="Times New Roman" w:cs="Times New Roman"/>
          <w:sz w:val="24"/>
          <w:szCs w:val="24"/>
        </w:rPr>
        <w:t>God, grant me the serenity to accept the things I cannot change, the courage to change the things I can, and the wisdom to know the difference...thy will not mine be done.</w:t>
      </w:r>
    </w:p>
    <w:p w14:paraId="5DD052E3" w14:textId="77777777" w:rsidR="00737936" w:rsidRDefault="00737936" w:rsidP="00417DB7">
      <w:pPr>
        <w:spacing w:before="120"/>
        <w:ind w:left="288" w:right="288"/>
        <w:jc w:val="both"/>
        <w:rPr>
          <w:rFonts w:ascii="Times New Roman" w:hAnsi="Times New Roman" w:cs="Times New Roman"/>
          <w:sz w:val="24"/>
          <w:szCs w:val="24"/>
        </w:rPr>
      </w:pPr>
    </w:p>
    <w:p w14:paraId="1C08A7A2" w14:textId="1313AB2D" w:rsidR="00737936" w:rsidRDefault="00737936">
      <w:pPr>
        <w:rPr>
          <w:rFonts w:ascii="Times New Roman" w:hAnsi="Times New Roman" w:cs="Times New Roman"/>
          <w:sz w:val="24"/>
          <w:szCs w:val="24"/>
        </w:rPr>
      </w:pPr>
      <w:r>
        <w:rPr>
          <w:rFonts w:ascii="Times New Roman" w:hAnsi="Times New Roman" w:cs="Times New Roman"/>
          <w:sz w:val="24"/>
          <w:szCs w:val="24"/>
        </w:rPr>
        <w:br w:type="page"/>
      </w:r>
    </w:p>
    <w:p w14:paraId="749A8F19" w14:textId="77777777" w:rsidR="00737936" w:rsidRDefault="00737936" w:rsidP="00417DB7">
      <w:pPr>
        <w:spacing w:before="120"/>
        <w:ind w:left="288" w:right="288"/>
        <w:jc w:val="both"/>
        <w:rPr>
          <w:rFonts w:ascii="Times New Roman" w:hAnsi="Times New Roman" w:cs="Times New Roman"/>
          <w:sz w:val="24"/>
          <w:szCs w:val="24"/>
        </w:rPr>
      </w:pPr>
    </w:p>
    <w:p w14:paraId="6870A34C" w14:textId="77777777" w:rsidR="00737936" w:rsidRDefault="00737936" w:rsidP="00417DB7">
      <w:pPr>
        <w:spacing w:before="120"/>
        <w:ind w:left="288" w:right="288"/>
        <w:jc w:val="both"/>
        <w:rPr>
          <w:rFonts w:ascii="Times New Roman" w:hAnsi="Times New Roman" w:cs="Times New Roman"/>
          <w:sz w:val="24"/>
          <w:szCs w:val="24"/>
        </w:rPr>
      </w:pPr>
    </w:p>
    <w:p w14:paraId="7C35A0D4" w14:textId="77777777" w:rsidR="00F24578" w:rsidRDefault="00F24578" w:rsidP="00F24578">
      <w:pPr>
        <w:spacing w:before="120"/>
        <w:ind w:left="288" w:right="288"/>
        <w:jc w:val="center"/>
        <w:rPr>
          <w:rFonts w:ascii="Times New Roman" w:hAnsi="Times New Roman" w:cs="Times New Roman"/>
          <w:b/>
          <w:sz w:val="32"/>
          <w:szCs w:val="32"/>
        </w:rPr>
      </w:pPr>
    </w:p>
    <w:p w14:paraId="44358622" w14:textId="21B19BB7" w:rsidR="00737936" w:rsidRPr="00D06907" w:rsidRDefault="00737936" w:rsidP="00F24578">
      <w:pPr>
        <w:spacing w:before="120"/>
        <w:ind w:left="288" w:right="288"/>
        <w:jc w:val="center"/>
        <w:rPr>
          <w:rFonts w:ascii="Times New Roman" w:hAnsi="Times New Roman" w:cs="Times New Roman"/>
          <w:b/>
          <w:sz w:val="28"/>
          <w:szCs w:val="28"/>
        </w:rPr>
      </w:pPr>
      <w:r w:rsidRPr="00D06907">
        <w:rPr>
          <w:rFonts w:ascii="Times New Roman" w:hAnsi="Times New Roman" w:cs="Times New Roman"/>
          <w:b/>
          <w:sz w:val="28"/>
          <w:szCs w:val="28"/>
        </w:rPr>
        <w:t xml:space="preserve">Topic Suggestions for </w:t>
      </w:r>
      <w:r w:rsidR="00F24578" w:rsidRPr="00D06907">
        <w:rPr>
          <w:rFonts w:ascii="Times New Roman" w:hAnsi="Times New Roman" w:cs="Times New Roman"/>
          <w:b/>
          <w:sz w:val="28"/>
          <w:szCs w:val="28"/>
        </w:rPr>
        <w:t>“</w:t>
      </w:r>
      <w:r w:rsidRPr="00D06907">
        <w:rPr>
          <w:rFonts w:ascii="Times New Roman" w:hAnsi="Times New Roman" w:cs="Times New Roman"/>
          <w:b/>
          <w:sz w:val="28"/>
          <w:szCs w:val="28"/>
        </w:rPr>
        <w:t>Re</w:t>
      </w:r>
      <w:r w:rsidR="004157A1">
        <w:rPr>
          <w:rFonts w:ascii="Times New Roman" w:hAnsi="Times New Roman" w:cs="Times New Roman"/>
          <w:b/>
          <w:sz w:val="28"/>
          <w:szCs w:val="28"/>
        </w:rPr>
        <w:t>laps</w:t>
      </w:r>
      <w:r w:rsidRPr="00D06907">
        <w:rPr>
          <w:rFonts w:ascii="Times New Roman" w:hAnsi="Times New Roman" w:cs="Times New Roman"/>
          <w:b/>
          <w:sz w:val="28"/>
          <w:szCs w:val="28"/>
        </w:rPr>
        <w:t>e Prevention</w:t>
      </w:r>
      <w:r w:rsidR="00F24578" w:rsidRPr="00D06907">
        <w:rPr>
          <w:rFonts w:ascii="Times New Roman" w:hAnsi="Times New Roman" w:cs="Times New Roman"/>
          <w:b/>
          <w:sz w:val="28"/>
          <w:szCs w:val="28"/>
        </w:rPr>
        <w:t>”</w:t>
      </w:r>
      <w:r w:rsidRPr="00D06907">
        <w:rPr>
          <w:rFonts w:ascii="Times New Roman" w:hAnsi="Times New Roman" w:cs="Times New Roman"/>
          <w:b/>
          <w:sz w:val="28"/>
          <w:szCs w:val="28"/>
        </w:rPr>
        <w:t xml:space="preserve"> Marathon Mtg</w:t>
      </w:r>
      <w:r w:rsidR="00F24578" w:rsidRPr="00D06907">
        <w:rPr>
          <w:rFonts w:ascii="Times New Roman" w:hAnsi="Times New Roman" w:cs="Times New Roman"/>
          <w:b/>
          <w:sz w:val="28"/>
          <w:szCs w:val="28"/>
        </w:rPr>
        <w:t>.</w:t>
      </w:r>
    </w:p>
    <w:p w14:paraId="546792ED" w14:textId="77777777" w:rsidR="00737936" w:rsidRDefault="00737936" w:rsidP="00417DB7">
      <w:pPr>
        <w:spacing w:before="120"/>
        <w:ind w:left="288" w:right="288"/>
        <w:jc w:val="both"/>
        <w:rPr>
          <w:rFonts w:ascii="Times New Roman" w:hAnsi="Times New Roman" w:cs="Times New Roman"/>
          <w:sz w:val="24"/>
          <w:szCs w:val="24"/>
        </w:rPr>
      </w:pPr>
    </w:p>
    <w:p w14:paraId="575549B3" w14:textId="77777777" w:rsidR="00737936" w:rsidRPr="00737936" w:rsidRDefault="00737936" w:rsidP="00F24578">
      <w:pPr>
        <w:autoSpaceDE w:val="0"/>
        <w:spacing w:before="12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Leader chooses one topic to discuss.  If there is time, leader chooses a second topic...</w:t>
      </w:r>
    </w:p>
    <w:p w14:paraId="7DF930AA" w14:textId="77777777" w:rsidR="00737936" w:rsidRPr="00737936" w:rsidRDefault="00737936" w:rsidP="00737936">
      <w:pPr>
        <w:autoSpaceDE w:val="0"/>
        <w:spacing w:before="120"/>
        <w:ind w:left="-180"/>
        <w:rPr>
          <w:rFonts w:ascii="Times New Roman" w:hAnsi="Times New Roman" w:cs="Times New Roman"/>
          <w:b/>
          <w:i/>
          <w:sz w:val="24"/>
          <w:szCs w:val="24"/>
          <w:highlight w:val="yellow"/>
        </w:rPr>
      </w:pPr>
      <w:r w:rsidRPr="00737936">
        <w:rPr>
          <w:rFonts w:ascii="Times New Roman" w:hAnsi="Times New Roman" w:cs="Times New Roman"/>
          <w:b/>
          <w:i/>
          <w:sz w:val="24"/>
          <w:szCs w:val="24"/>
          <w:highlight w:val="yellow"/>
        </w:rPr>
        <w:t>Symptoms and Solutions</w:t>
      </w:r>
    </w:p>
    <w:p w14:paraId="5BCCE563" w14:textId="77777777" w:rsidR="00737936" w:rsidRPr="00737936" w:rsidRDefault="00737936" w:rsidP="00737936">
      <w:pPr>
        <w:pStyle w:val="ListParagraph"/>
        <w:numPr>
          <w:ilvl w:val="0"/>
          <w:numId w:val="11"/>
        </w:numPr>
        <w:suppressAutoHyphens/>
        <w:autoSpaceDE w:val="0"/>
        <w:spacing w:before="12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Increased Stress:  Loss of abstinence not being as important as once was, letting a relationship become more important than our program, all the little stresses or stuff that we just ignore, or not working a program the way we used to.</w:t>
      </w:r>
    </w:p>
    <w:p w14:paraId="5E88FC14" w14:textId="77777777" w:rsidR="00737936" w:rsidRPr="00737936" w:rsidRDefault="00737936" w:rsidP="00737936">
      <w:pPr>
        <w:autoSpaceDE w:val="0"/>
        <w:ind w:left="360"/>
        <w:jc w:val="both"/>
        <w:rPr>
          <w:rFonts w:ascii="Times New Roman" w:hAnsi="Times New Roman" w:cs="Times New Roman"/>
          <w:sz w:val="24"/>
          <w:szCs w:val="24"/>
        </w:rPr>
      </w:pPr>
    </w:p>
    <w:p w14:paraId="483B616F"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 xml:space="preserve">Thinking: Old ways of thinking slip </w:t>
      </w:r>
      <w:proofErr w:type="gramStart"/>
      <w:r w:rsidRPr="00737936">
        <w:rPr>
          <w:rFonts w:ascii="Times New Roman" w:hAnsi="Times New Roman" w:cs="Times New Roman"/>
          <w:sz w:val="24"/>
          <w:szCs w:val="24"/>
        </w:rPr>
        <w:t>in,</w:t>
      </w:r>
      <w:proofErr w:type="gramEnd"/>
      <w:r w:rsidRPr="00737936">
        <w:rPr>
          <w:rFonts w:ascii="Times New Roman" w:hAnsi="Times New Roman" w:cs="Times New Roman"/>
          <w:sz w:val="24"/>
          <w:szCs w:val="24"/>
        </w:rPr>
        <w:t xml:space="preserve"> we ignore them and don’t talk about them with anyone in the program.</w:t>
      </w:r>
    </w:p>
    <w:p w14:paraId="2915B4D2" w14:textId="77777777" w:rsidR="00737936" w:rsidRPr="00737936" w:rsidRDefault="00737936" w:rsidP="00737936">
      <w:pPr>
        <w:autoSpaceDE w:val="0"/>
        <w:ind w:left="360"/>
        <w:jc w:val="both"/>
        <w:rPr>
          <w:rFonts w:ascii="Times New Roman" w:hAnsi="Times New Roman" w:cs="Times New Roman"/>
          <w:sz w:val="24"/>
          <w:szCs w:val="24"/>
        </w:rPr>
      </w:pPr>
    </w:p>
    <w:p w14:paraId="40C6996E"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Feelings: A change in the way we perceive ourselves; everything is great, when it really isn’t; we are depressed and do nothing about it.</w:t>
      </w:r>
    </w:p>
    <w:p w14:paraId="1DF8F332" w14:textId="77777777" w:rsidR="00737936" w:rsidRPr="00737936" w:rsidRDefault="00737936" w:rsidP="00737936">
      <w:pPr>
        <w:autoSpaceDE w:val="0"/>
        <w:ind w:left="360"/>
        <w:jc w:val="both"/>
        <w:rPr>
          <w:rFonts w:ascii="Times New Roman" w:hAnsi="Times New Roman" w:cs="Times New Roman"/>
          <w:sz w:val="24"/>
          <w:szCs w:val="24"/>
        </w:rPr>
      </w:pPr>
    </w:p>
    <w:p w14:paraId="72967DA8"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Behavior: We start to act differently, like, covering up what’s really going on inside.  “I look good on the outside, because that’s the behavior I want others to see, but I know something is wrong.”</w:t>
      </w:r>
    </w:p>
    <w:p w14:paraId="125F9497" w14:textId="77777777" w:rsidR="00737936" w:rsidRPr="00737936" w:rsidRDefault="00737936" w:rsidP="00737936">
      <w:pPr>
        <w:autoSpaceDE w:val="0"/>
        <w:ind w:left="360"/>
        <w:jc w:val="both"/>
        <w:rPr>
          <w:rFonts w:ascii="Times New Roman" w:hAnsi="Times New Roman" w:cs="Times New Roman"/>
          <w:sz w:val="24"/>
          <w:szCs w:val="24"/>
        </w:rPr>
      </w:pPr>
    </w:p>
    <w:p w14:paraId="77D41063" w14:textId="77777777" w:rsidR="00737936" w:rsidRPr="00737936" w:rsidRDefault="00737936" w:rsidP="00737936">
      <w:pPr>
        <w:pStyle w:val="ListParagraph"/>
        <w:numPr>
          <w:ilvl w:val="0"/>
          <w:numId w:val="11"/>
        </w:numPr>
        <w:suppressAutoHyphens/>
        <w:autoSpaceDE w:val="0"/>
        <w:ind w:left="360"/>
        <w:contextualSpacing/>
        <w:jc w:val="both"/>
        <w:rPr>
          <w:rFonts w:ascii="Times New Roman" w:hAnsi="Times New Roman" w:cs="Times New Roman"/>
          <w:sz w:val="24"/>
          <w:szCs w:val="24"/>
        </w:rPr>
      </w:pPr>
      <w:r w:rsidRPr="00737936">
        <w:rPr>
          <w:rFonts w:ascii="Times New Roman" w:hAnsi="Times New Roman" w:cs="Times New Roman"/>
          <w:sz w:val="24"/>
          <w:szCs w:val="24"/>
        </w:rPr>
        <w:t>Denial:  Our thoughts go something like this – “I feel different, everything about me is different, my thoughts, my behavior, feelings - but these pass quickly and, besides, I don’t want to think about this.”  This will get progressively worse over time.</w:t>
      </w:r>
    </w:p>
    <w:p w14:paraId="1D859443" w14:textId="77777777" w:rsidR="00737936" w:rsidRPr="00737936" w:rsidRDefault="00737936" w:rsidP="00737936">
      <w:pPr>
        <w:autoSpaceDE w:val="0"/>
        <w:ind w:left="-180"/>
        <w:rPr>
          <w:rFonts w:ascii="Times New Roman" w:hAnsi="Times New Roman" w:cs="Times New Roman"/>
          <w:sz w:val="24"/>
          <w:szCs w:val="24"/>
        </w:rPr>
      </w:pPr>
    </w:p>
    <w:p w14:paraId="28959034"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0CC9E7C5" w14:textId="77777777" w:rsidR="00737936" w:rsidRPr="00737936" w:rsidRDefault="00737936" w:rsidP="00737936">
      <w:pPr>
        <w:autoSpaceDE w:val="0"/>
        <w:ind w:left="-180"/>
        <w:rPr>
          <w:rFonts w:ascii="Times New Roman" w:hAnsi="Times New Roman" w:cs="Times New Roman"/>
          <w:sz w:val="24"/>
          <w:szCs w:val="24"/>
        </w:rPr>
      </w:pPr>
    </w:p>
    <w:p w14:paraId="38CD31FB"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Recommitment to Steps 1, 2 and 3</w:t>
      </w:r>
    </w:p>
    <w:p w14:paraId="3303339D" w14:textId="77777777" w:rsidR="00737936" w:rsidRPr="00737936" w:rsidRDefault="00737936" w:rsidP="00737936">
      <w:pPr>
        <w:numPr>
          <w:ilvl w:val="1"/>
          <w:numId w:val="10"/>
        </w:numPr>
        <w:suppressAutoHyphens/>
        <w:autoSpaceDE w:val="0"/>
        <w:ind w:left="360"/>
        <w:rPr>
          <w:rFonts w:ascii="Times New Roman" w:hAnsi="Times New Roman" w:cs="Times New Roman"/>
          <w:sz w:val="24"/>
          <w:szCs w:val="24"/>
        </w:rPr>
      </w:pPr>
      <w:r w:rsidRPr="00737936">
        <w:rPr>
          <w:rFonts w:ascii="Times New Roman" w:hAnsi="Times New Roman" w:cs="Times New Roman"/>
          <w:sz w:val="24"/>
          <w:szCs w:val="24"/>
        </w:rPr>
        <w:t>Are you ready to have your HP run the show?  How have you shown evidence of this willingness?</w:t>
      </w:r>
    </w:p>
    <w:p w14:paraId="1CDFE82D" w14:textId="77777777" w:rsidR="00737936" w:rsidRPr="00737936" w:rsidRDefault="00737936" w:rsidP="00737936">
      <w:pPr>
        <w:numPr>
          <w:ilvl w:val="1"/>
          <w:numId w:val="10"/>
        </w:numPr>
        <w:suppressAutoHyphens/>
        <w:autoSpaceDE w:val="0"/>
        <w:spacing w:before="60"/>
        <w:ind w:left="360"/>
        <w:rPr>
          <w:rFonts w:ascii="Times New Roman" w:hAnsi="Times New Roman" w:cs="Times New Roman"/>
          <w:sz w:val="24"/>
          <w:szCs w:val="24"/>
        </w:rPr>
      </w:pPr>
      <w:r w:rsidRPr="00737936">
        <w:rPr>
          <w:rFonts w:ascii="Times New Roman" w:hAnsi="Times New Roman" w:cs="Times New Roman"/>
          <w:sz w:val="24"/>
          <w:szCs w:val="24"/>
        </w:rPr>
        <w:t>How do you intend to seek HP?</w:t>
      </w:r>
    </w:p>
    <w:p w14:paraId="54DACD87" w14:textId="77777777" w:rsidR="00737936" w:rsidRPr="00737936" w:rsidRDefault="00737936" w:rsidP="00737936">
      <w:pPr>
        <w:numPr>
          <w:ilvl w:val="1"/>
          <w:numId w:val="10"/>
        </w:numPr>
        <w:suppressAutoHyphens/>
        <w:autoSpaceDE w:val="0"/>
        <w:spacing w:before="60"/>
        <w:ind w:left="360"/>
        <w:rPr>
          <w:rFonts w:ascii="Times New Roman" w:hAnsi="Times New Roman" w:cs="Times New Roman"/>
          <w:sz w:val="24"/>
          <w:szCs w:val="24"/>
        </w:rPr>
      </w:pPr>
      <w:r w:rsidRPr="00737936">
        <w:rPr>
          <w:rFonts w:ascii="Times New Roman" w:hAnsi="Times New Roman" w:cs="Times New Roman"/>
          <w:sz w:val="24"/>
          <w:szCs w:val="24"/>
        </w:rPr>
        <w:t>Discuss what actions you will take to prevent yourself from taking control again?</w:t>
      </w:r>
    </w:p>
    <w:p w14:paraId="690BA34F"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the area of food</w:t>
      </w:r>
    </w:p>
    <w:p w14:paraId="7E8503C8"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With your family</w:t>
      </w:r>
    </w:p>
    <w:p w14:paraId="4FEF1A0C"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manipulation of friends</w:t>
      </w:r>
    </w:p>
    <w:p w14:paraId="22C72B15" w14:textId="77777777" w:rsidR="00737936" w:rsidRPr="00737936" w:rsidRDefault="00737936" w:rsidP="00737936">
      <w:pPr>
        <w:pStyle w:val="ListParagraph"/>
        <w:numPr>
          <w:ilvl w:val="0"/>
          <w:numId w:val="12"/>
        </w:numPr>
        <w:suppressAutoHyphens/>
        <w:autoSpaceDE w:val="0"/>
        <w:contextualSpacing/>
        <w:rPr>
          <w:rFonts w:ascii="Times New Roman" w:hAnsi="Times New Roman" w:cs="Times New Roman"/>
          <w:sz w:val="24"/>
          <w:szCs w:val="24"/>
        </w:rPr>
      </w:pPr>
      <w:r w:rsidRPr="00737936">
        <w:rPr>
          <w:rFonts w:ascii="Times New Roman" w:hAnsi="Times New Roman" w:cs="Times New Roman"/>
          <w:sz w:val="24"/>
          <w:szCs w:val="24"/>
        </w:rPr>
        <w:t>In dealing with character defects</w:t>
      </w:r>
    </w:p>
    <w:p w14:paraId="4DCC8D9C" w14:textId="77777777" w:rsidR="00737936" w:rsidRPr="00737936" w:rsidRDefault="00737936" w:rsidP="00737936">
      <w:pPr>
        <w:autoSpaceDE w:val="0"/>
        <w:ind w:left="-180"/>
        <w:rPr>
          <w:rFonts w:ascii="Times New Roman" w:hAnsi="Times New Roman" w:cs="Times New Roman"/>
          <w:sz w:val="24"/>
          <w:szCs w:val="24"/>
        </w:rPr>
      </w:pPr>
    </w:p>
    <w:p w14:paraId="3B61705D"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24207FB2" w14:textId="77777777" w:rsidR="00737936" w:rsidRPr="00737936" w:rsidRDefault="00737936" w:rsidP="00737936">
      <w:pPr>
        <w:autoSpaceDE w:val="0"/>
        <w:ind w:left="-180"/>
        <w:rPr>
          <w:rFonts w:ascii="Times New Roman" w:hAnsi="Times New Roman" w:cs="Times New Roman"/>
          <w:sz w:val="24"/>
          <w:szCs w:val="24"/>
        </w:rPr>
      </w:pPr>
    </w:p>
    <w:p w14:paraId="0DCF9653"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My Relapse 911 Plan</w:t>
      </w:r>
    </w:p>
    <w:p w14:paraId="6FC6ACA4" w14:textId="77777777" w:rsidR="00737936" w:rsidRPr="00737936" w:rsidRDefault="00737936" w:rsidP="00737936">
      <w:pPr>
        <w:autoSpaceDE w:val="0"/>
        <w:ind w:left="-180"/>
        <w:rPr>
          <w:rFonts w:ascii="Times New Roman" w:hAnsi="Times New Roman" w:cs="Times New Roman"/>
          <w:sz w:val="24"/>
          <w:szCs w:val="24"/>
        </w:rPr>
      </w:pPr>
    </w:p>
    <w:p w14:paraId="33D9FC2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Make a list of 10 things you can do instead of using your compulsive eating as a coping device.  Keep your list in a place where you can find it when you need it!</w:t>
      </w:r>
    </w:p>
    <w:p w14:paraId="4CAB1F49" w14:textId="77777777" w:rsidR="00737936" w:rsidRPr="00737936" w:rsidRDefault="00737936" w:rsidP="00737936">
      <w:pPr>
        <w:autoSpaceDE w:val="0"/>
        <w:spacing w:before="120"/>
        <w:ind w:left="-180"/>
        <w:rPr>
          <w:rFonts w:ascii="Times New Roman" w:hAnsi="Times New Roman" w:cs="Times New Roman"/>
          <w:b/>
          <w:i/>
          <w:sz w:val="24"/>
          <w:szCs w:val="24"/>
        </w:rPr>
      </w:pPr>
      <w:r w:rsidRPr="00737936">
        <w:rPr>
          <w:rFonts w:ascii="Times New Roman" w:hAnsi="Times New Roman" w:cs="Times New Roman"/>
          <w:b/>
          <w:i/>
          <w:sz w:val="24"/>
          <w:szCs w:val="24"/>
        </w:rPr>
        <w:t>(Ask for members to give what they listed and open it for discussion.)</w:t>
      </w:r>
    </w:p>
    <w:p w14:paraId="5BDC196C" w14:textId="77777777" w:rsidR="00737936" w:rsidRPr="00737936" w:rsidRDefault="00737936" w:rsidP="00737936">
      <w:pPr>
        <w:autoSpaceDE w:val="0"/>
        <w:ind w:left="-180"/>
        <w:rPr>
          <w:rFonts w:ascii="Times New Roman" w:hAnsi="Times New Roman" w:cs="Times New Roman"/>
          <w:sz w:val="24"/>
          <w:szCs w:val="24"/>
        </w:rPr>
      </w:pPr>
    </w:p>
    <w:p w14:paraId="25C81F46" w14:textId="77777777" w:rsidR="00737936" w:rsidRPr="00737936" w:rsidRDefault="00737936" w:rsidP="00737936">
      <w:pPr>
        <w:autoSpaceDE w:val="0"/>
        <w:ind w:left="-180"/>
        <w:rPr>
          <w:rFonts w:ascii="Times New Roman" w:hAnsi="Times New Roman" w:cs="Times New Roman"/>
          <w:sz w:val="24"/>
          <w:szCs w:val="24"/>
        </w:rPr>
      </w:pPr>
    </w:p>
    <w:p w14:paraId="09648E82"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 xml:space="preserve">- - -   </w:t>
      </w:r>
      <w:r w:rsidRPr="00737936">
        <w:rPr>
          <w:rFonts w:ascii="Times New Roman" w:hAnsi="Times New Roman" w:cs="Times New Roman"/>
          <w:b/>
          <w:sz w:val="24"/>
          <w:szCs w:val="24"/>
        </w:rPr>
        <w:t xml:space="preserve">OR  </w:t>
      </w:r>
      <w:r w:rsidRPr="00737936">
        <w:rPr>
          <w:rFonts w:ascii="Times New Roman" w:hAnsi="Times New Roman" w:cs="Times New Roman"/>
          <w:sz w:val="24"/>
          <w:szCs w:val="24"/>
        </w:rPr>
        <w:t>- - -</w:t>
      </w:r>
    </w:p>
    <w:p w14:paraId="71BBCF0A" w14:textId="77777777" w:rsidR="00737936" w:rsidRPr="00737936" w:rsidRDefault="00737936" w:rsidP="00737936">
      <w:pPr>
        <w:autoSpaceDE w:val="0"/>
        <w:spacing w:before="120"/>
        <w:ind w:left="-180"/>
        <w:rPr>
          <w:rFonts w:ascii="Times New Roman" w:hAnsi="Times New Roman" w:cs="Times New Roman"/>
          <w:sz w:val="24"/>
          <w:szCs w:val="24"/>
        </w:rPr>
      </w:pPr>
    </w:p>
    <w:p w14:paraId="4D02AD37" w14:textId="13393967" w:rsidR="00737936" w:rsidRPr="00737936" w:rsidRDefault="004157A1" w:rsidP="00737936">
      <w:pPr>
        <w:spacing w:after="200" w:line="276" w:lineRule="auto"/>
        <w:rPr>
          <w:rFonts w:ascii="Times New Roman" w:hAnsi="Times New Roman" w:cs="Times New Roman"/>
          <w:b/>
          <w:i/>
          <w:sz w:val="24"/>
          <w:szCs w:val="24"/>
          <w:highlight w:val="yellow"/>
        </w:rPr>
      </w:pPr>
      <w:r>
        <w:rPr>
          <w:rFonts w:ascii="Times New Roman" w:hAnsi="Times New Roman" w:cs="Times New Roman"/>
          <w:b/>
          <w:i/>
          <w:sz w:val="24"/>
          <w:szCs w:val="24"/>
          <w:highlight w:val="yellow"/>
        </w:rPr>
        <w:t>R.P. Topics continued on Page 5</w:t>
      </w:r>
      <w:r w:rsidR="00737936" w:rsidRPr="004157A1">
        <w:rPr>
          <w:rFonts w:ascii="Times New Roman" w:hAnsi="Times New Roman" w:cs="Times New Roman"/>
          <w:b/>
          <w:i/>
          <w:sz w:val="24"/>
          <w:szCs w:val="24"/>
        </w:rPr>
        <w:br w:type="page"/>
      </w:r>
    </w:p>
    <w:p w14:paraId="7ABBF71C" w14:textId="77777777" w:rsidR="00737936" w:rsidRPr="00737936" w:rsidRDefault="00737936" w:rsidP="00737936">
      <w:pPr>
        <w:autoSpaceDE w:val="0"/>
        <w:ind w:left="-180"/>
        <w:rPr>
          <w:rFonts w:ascii="Times New Roman" w:hAnsi="Times New Roman" w:cs="Times New Roman"/>
          <w:b/>
          <w:i/>
          <w:sz w:val="24"/>
          <w:szCs w:val="24"/>
          <w:highlight w:val="yellow"/>
        </w:rPr>
      </w:pPr>
    </w:p>
    <w:p w14:paraId="1803EF1A" w14:textId="77777777" w:rsidR="00737936" w:rsidRPr="00737936" w:rsidRDefault="00737936" w:rsidP="00737936">
      <w:pPr>
        <w:autoSpaceDE w:val="0"/>
        <w:ind w:left="-180"/>
        <w:rPr>
          <w:rFonts w:ascii="Times New Roman" w:hAnsi="Times New Roman" w:cs="Times New Roman"/>
          <w:b/>
          <w:i/>
          <w:sz w:val="24"/>
          <w:szCs w:val="24"/>
          <w:highlight w:val="yellow"/>
        </w:rPr>
      </w:pPr>
    </w:p>
    <w:p w14:paraId="69F86AB8" w14:textId="77777777" w:rsidR="00737936" w:rsidRPr="00737936" w:rsidRDefault="00737936" w:rsidP="00737936">
      <w:pPr>
        <w:autoSpaceDE w:val="0"/>
        <w:ind w:left="-180"/>
        <w:rPr>
          <w:rFonts w:ascii="Times New Roman" w:hAnsi="Times New Roman" w:cs="Times New Roman"/>
          <w:b/>
          <w:i/>
          <w:sz w:val="24"/>
          <w:szCs w:val="24"/>
          <w:highlight w:val="yellow"/>
        </w:rPr>
      </w:pPr>
    </w:p>
    <w:p w14:paraId="3205BD78" w14:textId="3071AFA8" w:rsidR="004A564B" w:rsidRPr="00D06907" w:rsidRDefault="004A564B" w:rsidP="004A564B">
      <w:pPr>
        <w:spacing w:before="120"/>
        <w:ind w:left="288" w:right="288"/>
        <w:jc w:val="center"/>
        <w:rPr>
          <w:rFonts w:ascii="Times New Roman" w:hAnsi="Times New Roman" w:cs="Times New Roman"/>
          <w:b/>
          <w:sz w:val="28"/>
          <w:szCs w:val="28"/>
        </w:rPr>
      </w:pPr>
      <w:r w:rsidRPr="00D06907">
        <w:rPr>
          <w:rFonts w:ascii="Times New Roman" w:hAnsi="Times New Roman" w:cs="Times New Roman"/>
          <w:b/>
          <w:sz w:val="28"/>
          <w:szCs w:val="28"/>
        </w:rPr>
        <w:t>Topic Suggestions for “Re</w:t>
      </w:r>
      <w:r w:rsidR="004157A1">
        <w:rPr>
          <w:rFonts w:ascii="Times New Roman" w:hAnsi="Times New Roman" w:cs="Times New Roman"/>
          <w:b/>
          <w:sz w:val="28"/>
          <w:szCs w:val="28"/>
        </w:rPr>
        <w:t>laps</w:t>
      </w:r>
      <w:r w:rsidRPr="00D06907">
        <w:rPr>
          <w:rFonts w:ascii="Times New Roman" w:hAnsi="Times New Roman" w:cs="Times New Roman"/>
          <w:b/>
          <w:sz w:val="28"/>
          <w:szCs w:val="28"/>
        </w:rPr>
        <w:t>e Prevention” Marathon Mtg. (cont.)</w:t>
      </w:r>
    </w:p>
    <w:p w14:paraId="308C12AD" w14:textId="77777777" w:rsidR="004A564B" w:rsidRDefault="004A564B" w:rsidP="00737936">
      <w:pPr>
        <w:autoSpaceDE w:val="0"/>
        <w:ind w:left="-180"/>
        <w:rPr>
          <w:rFonts w:ascii="Times New Roman" w:hAnsi="Times New Roman" w:cs="Times New Roman"/>
          <w:b/>
          <w:i/>
          <w:sz w:val="24"/>
          <w:szCs w:val="24"/>
          <w:highlight w:val="yellow"/>
        </w:rPr>
      </w:pPr>
    </w:p>
    <w:p w14:paraId="2EA60475" w14:textId="77777777" w:rsidR="004A564B" w:rsidRDefault="004A564B" w:rsidP="00737936">
      <w:pPr>
        <w:autoSpaceDE w:val="0"/>
        <w:ind w:left="-180"/>
        <w:rPr>
          <w:rFonts w:ascii="Times New Roman" w:hAnsi="Times New Roman" w:cs="Times New Roman"/>
          <w:b/>
          <w:i/>
          <w:sz w:val="24"/>
          <w:szCs w:val="24"/>
          <w:highlight w:val="yellow"/>
        </w:rPr>
      </w:pPr>
    </w:p>
    <w:p w14:paraId="7A231079"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Leader chooses one or two of the following topics to discuss...</w:t>
      </w:r>
    </w:p>
    <w:p w14:paraId="2E3BE6EC" w14:textId="77777777" w:rsidR="00737936" w:rsidRPr="00737936" w:rsidRDefault="00737936" w:rsidP="00737936">
      <w:pPr>
        <w:autoSpaceDE w:val="0"/>
        <w:ind w:left="-180"/>
        <w:rPr>
          <w:rFonts w:ascii="Times New Roman" w:hAnsi="Times New Roman" w:cs="Times New Roman"/>
          <w:sz w:val="24"/>
          <w:szCs w:val="24"/>
        </w:rPr>
      </w:pPr>
    </w:p>
    <w:p w14:paraId="4B16B40A" w14:textId="77777777" w:rsidR="00737936" w:rsidRPr="00737936" w:rsidRDefault="00737936" w:rsidP="00737936">
      <w:pPr>
        <w:autoSpaceDE w:val="0"/>
        <w:ind w:left="-180"/>
        <w:rPr>
          <w:rFonts w:ascii="Times New Roman" w:hAnsi="Times New Roman" w:cs="Times New Roman"/>
          <w:b/>
          <w:i/>
          <w:sz w:val="24"/>
          <w:szCs w:val="24"/>
        </w:rPr>
      </w:pPr>
      <w:r w:rsidRPr="00737936">
        <w:rPr>
          <w:rFonts w:ascii="Times New Roman" w:hAnsi="Times New Roman" w:cs="Times New Roman"/>
          <w:b/>
          <w:i/>
          <w:sz w:val="24"/>
          <w:szCs w:val="24"/>
          <w:highlight w:val="yellow"/>
        </w:rPr>
        <w:t>Relapse Prone Thinking</w:t>
      </w:r>
      <w:r w:rsidRPr="00737936">
        <w:rPr>
          <w:rFonts w:ascii="Times New Roman" w:hAnsi="Times New Roman" w:cs="Times New Roman"/>
          <w:b/>
          <w:i/>
          <w:sz w:val="24"/>
          <w:szCs w:val="24"/>
        </w:rPr>
        <w:t>:</w:t>
      </w:r>
    </w:p>
    <w:p w14:paraId="4105C85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deny my fear</w:t>
      </w:r>
    </w:p>
    <w:p w14:paraId="15E369E1"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convince myself I’ll never break my abstinence</w:t>
      </w:r>
    </w:p>
    <w:p w14:paraId="5061A00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overconfident about my recovery</w:t>
      </w:r>
    </w:p>
    <w:p w14:paraId="4C44E45D"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decide that “not eating compulsively” is all I need</w:t>
      </w:r>
    </w:p>
    <w:p w14:paraId="09F9A9FE"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critical of how others work their programs</w:t>
      </w:r>
    </w:p>
    <w:p w14:paraId="49FB1F75" w14:textId="77777777" w:rsidR="00737936" w:rsidRPr="00737936" w:rsidRDefault="00737936" w:rsidP="00737936">
      <w:pPr>
        <w:autoSpaceDE w:val="0"/>
        <w:ind w:left="-180" w:right="-900"/>
        <w:rPr>
          <w:rFonts w:ascii="Times New Roman" w:hAnsi="Times New Roman" w:cs="Times New Roman"/>
          <w:sz w:val="24"/>
          <w:szCs w:val="24"/>
        </w:rPr>
      </w:pPr>
      <w:r w:rsidRPr="00737936">
        <w:rPr>
          <w:rFonts w:ascii="Times New Roman" w:hAnsi="Times New Roman" w:cs="Times New Roman"/>
          <w:sz w:val="24"/>
          <w:szCs w:val="24"/>
        </w:rPr>
        <w:t xml:space="preserve">I behave compulsively:  I overwork or underwork;   I over-talk or </w:t>
      </w:r>
      <w:proofErr w:type="gramStart"/>
      <w:r w:rsidRPr="00737936">
        <w:rPr>
          <w:rFonts w:ascii="Times New Roman" w:hAnsi="Times New Roman" w:cs="Times New Roman"/>
          <w:sz w:val="24"/>
          <w:szCs w:val="24"/>
        </w:rPr>
        <w:t>withdraw:</w:t>
      </w:r>
      <w:proofErr w:type="gramEnd"/>
      <w:r w:rsidRPr="00737936">
        <w:rPr>
          <w:rFonts w:ascii="Times New Roman" w:hAnsi="Times New Roman" w:cs="Times New Roman"/>
          <w:sz w:val="24"/>
          <w:szCs w:val="24"/>
        </w:rPr>
        <w:t xml:space="preserve">  I oversleep or under-sleep</w:t>
      </w:r>
    </w:p>
    <w:p w14:paraId="41F2AF75"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start isolating</w:t>
      </w:r>
    </w:p>
    <w:p w14:paraId="1642012F"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view my problems as insolvable</w:t>
      </w:r>
    </w:p>
    <w:p w14:paraId="7D342E34"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make unrealistic or haphazard plans</w:t>
      </w:r>
    </w:p>
    <w:p w14:paraId="55DD81B1"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live in the “there and then”</w:t>
      </w:r>
    </w:p>
    <w:p w14:paraId="2DC5466F"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avoid having fun</w:t>
      </w:r>
    </w:p>
    <w:p w14:paraId="042BCFB8"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overanalyze myself</w:t>
      </w:r>
    </w:p>
    <w:p w14:paraId="1FCC6C95"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become irritated by friends and family</w:t>
      </w:r>
    </w:p>
    <w:p w14:paraId="006E6673"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am easily angered</w:t>
      </w:r>
    </w:p>
    <w:p w14:paraId="265D06D9"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blaming people, places, things, and conditions for my problems</w:t>
      </w:r>
    </w:p>
    <w:p w14:paraId="59DC67BB"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doubting my disease</w:t>
      </w:r>
    </w:p>
    <w:p w14:paraId="77845F6A"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experience periods of deep depression</w:t>
      </w:r>
    </w:p>
    <w:p w14:paraId="2C4D4C03"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hoard money, sex or power</w:t>
      </w:r>
    </w:p>
    <w:p w14:paraId="2C69D52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develop an “I don’t care” attitude</w:t>
      </w:r>
    </w:p>
    <w:p w14:paraId="7322E64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openly reject help</w:t>
      </w:r>
    </w:p>
    <w:p w14:paraId="1CE8F29C"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rationalize that eating can’t make my life any worse than it is now</w:t>
      </w:r>
    </w:p>
    <w:p w14:paraId="2FB002CB"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feel sorry for myself</w:t>
      </w:r>
    </w:p>
    <w:p w14:paraId="0E680176"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have fantasies of eating like normal people</w:t>
      </w:r>
    </w:p>
    <w:p w14:paraId="470CCBEE" w14:textId="77777777" w:rsidR="00737936" w:rsidRPr="00737936" w:rsidRDefault="00737936" w:rsidP="00737936">
      <w:pPr>
        <w:autoSpaceDE w:val="0"/>
        <w:ind w:left="-180"/>
        <w:rPr>
          <w:rFonts w:ascii="Times New Roman" w:hAnsi="Times New Roman" w:cs="Times New Roman"/>
          <w:sz w:val="24"/>
          <w:szCs w:val="24"/>
        </w:rPr>
      </w:pPr>
      <w:r w:rsidRPr="00737936">
        <w:rPr>
          <w:rFonts w:ascii="Times New Roman" w:hAnsi="Times New Roman" w:cs="Times New Roman"/>
          <w:sz w:val="24"/>
          <w:szCs w:val="24"/>
        </w:rPr>
        <w:t>I begin to lie consciously</w:t>
      </w:r>
    </w:p>
    <w:p w14:paraId="50F84EEA" w14:textId="77777777" w:rsidR="00737936" w:rsidRPr="00737936" w:rsidRDefault="00737936" w:rsidP="00737936">
      <w:pPr>
        <w:ind w:left="-180"/>
        <w:rPr>
          <w:rFonts w:ascii="Times New Roman" w:hAnsi="Times New Roman" w:cs="Times New Roman"/>
          <w:sz w:val="24"/>
          <w:szCs w:val="24"/>
        </w:rPr>
      </w:pPr>
    </w:p>
    <w:p w14:paraId="247C805E" w14:textId="77777777" w:rsidR="00737936" w:rsidRDefault="00737936" w:rsidP="00417DB7">
      <w:pPr>
        <w:spacing w:before="120"/>
        <w:ind w:left="288" w:right="288"/>
        <w:jc w:val="both"/>
        <w:rPr>
          <w:rFonts w:ascii="Times New Roman" w:hAnsi="Times New Roman" w:cs="Times New Roman"/>
          <w:sz w:val="24"/>
          <w:szCs w:val="24"/>
        </w:rPr>
      </w:pPr>
    </w:p>
    <w:p w14:paraId="1B594772" w14:textId="77777777" w:rsidR="00737936" w:rsidRPr="00737936" w:rsidRDefault="00737936" w:rsidP="00417DB7">
      <w:pPr>
        <w:spacing w:before="120"/>
        <w:ind w:left="288" w:right="288"/>
        <w:jc w:val="both"/>
        <w:rPr>
          <w:rFonts w:ascii="Times New Roman" w:hAnsi="Times New Roman" w:cs="Times New Roman"/>
          <w:sz w:val="24"/>
          <w:szCs w:val="24"/>
        </w:rPr>
      </w:pPr>
    </w:p>
    <w:sectPr w:rsidR="00737936" w:rsidRPr="00737936" w:rsidSect="00E86239">
      <w:footerReference w:type="default" r:id="rId9"/>
      <w:pgSz w:w="12240" w:h="15840"/>
      <w:pgMar w:top="0" w:right="1008" w:bottom="90" w:left="864" w:header="72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A3DD" w14:textId="77777777" w:rsidR="005532C3" w:rsidRDefault="005532C3" w:rsidP="001303AA">
      <w:r>
        <w:separator/>
      </w:r>
    </w:p>
  </w:endnote>
  <w:endnote w:type="continuationSeparator" w:id="0">
    <w:p w14:paraId="564A7E86" w14:textId="77777777" w:rsidR="005532C3" w:rsidRDefault="005532C3" w:rsidP="0013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83725"/>
      <w:docPartObj>
        <w:docPartGallery w:val="Page Numbers (Bottom of Page)"/>
        <w:docPartUnique/>
      </w:docPartObj>
    </w:sdtPr>
    <w:sdtEndPr/>
    <w:sdtContent>
      <w:sdt>
        <w:sdtPr>
          <w:id w:val="1728636285"/>
          <w:docPartObj>
            <w:docPartGallery w:val="Page Numbers (Top of Page)"/>
            <w:docPartUnique/>
          </w:docPartObj>
        </w:sdtPr>
        <w:sdtEndPr/>
        <w:sdtContent>
          <w:p w14:paraId="37F708F6" w14:textId="2C556F8E" w:rsidR="00B205B6" w:rsidRPr="00B205B6" w:rsidRDefault="00B205B6">
            <w:pPr>
              <w:pStyle w:val="Footer"/>
              <w:jc w:val="center"/>
            </w:pPr>
            <w:r w:rsidRPr="00B205B6">
              <w:t xml:space="preserve">Page </w:t>
            </w:r>
            <w:r w:rsidRPr="00B205B6">
              <w:rPr>
                <w:sz w:val="24"/>
                <w:szCs w:val="24"/>
              </w:rPr>
              <w:fldChar w:fldCharType="begin"/>
            </w:r>
            <w:r w:rsidRPr="00B205B6">
              <w:instrText xml:space="preserve"> PAGE </w:instrText>
            </w:r>
            <w:r w:rsidRPr="00B205B6">
              <w:rPr>
                <w:sz w:val="24"/>
                <w:szCs w:val="24"/>
              </w:rPr>
              <w:fldChar w:fldCharType="separate"/>
            </w:r>
            <w:r w:rsidRPr="00B205B6">
              <w:rPr>
                <w:noProof/>
              </w:rPr>
              <w:t>2</w:t>
            </w:r>
            <w:r w:rsidRPr="00B205B6">
              <w:rPr>
                <w:sz w:val="24"/>
                <w:szCs w:val="24"/>
              </w:rPr>
              <w:fldChar w:fldCharType="end"/>
            </w:r>
            <w:r w:rsidRPr="00B205B6">
              <w:t xml:space="preserve"> of </w:t>
            </w:r>
            <w:r w:rsidR="005532C3">
              <w:fldChar w:fldCharType="begin"/>
            </w:r>
            <w:r w:rsidR="005532C3">
              <w:instrText xml:space="preserve"> NUMPAGES  </w:instrText>
            </w:r>
            <w:r w:rsidR="005532C3">
              <w:fldChar w:fldCharType="separate"/>
            </w:r>
            <w:r w:rsidRPr="00B205B6">
              <w:rPr>
                <w:noProof/>
              </w:rPr>
              <w:t>2</w:t>
            </w:r>
            <w:r w:rsidR="005532C3">
              <w:rPr>
                <w:noProof/>
              </w:rPr>
              <w:fldChar w:fldCharType="end"/>
            </w:r>
            <w:r w:rsidRPr="00B205B6">
              <w:rPr>
                <w:sz w:val="24"/>
                <w:szCs w:val="24"/>
              </w:rPr>
              <w:tab/>
            </w:r>
            <w:r w:rsidRPr="00B205B6">
              <w:rPr>
                <w:sz w:val="24"/>
                <w:szCs w:val="24"/>
              </w:rPr>
              <w:tab/>
            </w:r>
            <w:r w:rsidR="008E2BA5">
              <w:rPr>
                <w:sz w:val="24"/>
                <w:szCs w:val="24"/>
              </w:rPr>
              <w:fldChar w:fldCharType="begin"/>
            </w:r>
            <w:r w:rsidR="008E2BA5">
              <w:rPr>
                <w:sz w:val="24"/>
                <w:szCs w:val="24"/>
              </w:rPr>
              <w:instrText xml:space="preserve"> DATE \@ "MMMM d, yyyy" </w:instrText>
            </w:r>
            <w:r w:rsidR="008E2BA5">
              <w:rPr>
                <w:sz w:val="24"/>
                <w:szCs w:val="24"/>
              </w:rPr>
              <w:fldChar w:fldCharType="separate"/>
            </w:r>
            <w:r w:rsidR="008E2BA5">
              <w:rPr>
                <w:noProof/>
                <w:sz w:val="24"/>
                <w:szCs w:val="24"/>
              </w:rPr>
              <w:t>April 25, 2022</w:t>
            </w:r>
            <w:r w:rsidR="008E2BA5">
              <w:rPr>
                <w:sz w:val="24"/>
                <w:szCs w:val="24"/>
              </w:rPr>
              <w:fldChar w:fldCharType="end"/>
            </w:r>
          </w:p>
        </w:sdtContent>
      </w:sdt>
    </w:sdtContent>
  </w:sdt>
  <w:p w14:paraId="29EF9240" w14:textId="1D17EF29" w:rsidR="0048270D" w:rsidRPr="00B205B6" w:rsidRDefault="0048270D" w:rsidP="00B2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05F9" w14:textId="77777777" w:rsidR="005532C3" w:rsidRDefault="005532C3" w:rsidP="001303AA">
      <w:r>
        <w:separator/>
      </w:r>
    </w:p>
  </w:footnote>
  <w:footnote w:type="continuationSeparator" w:id="0">
    <w:p w14:paraId="2264F75E" w14:textId="77777777" w:rsidR="005532C3" w:rsidRDefault="005532C3" w:rsidP="0013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66D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9019BC"/>
    <w:multiLevelType w:val="hybridMultilevel"/>
    <w:tmpl w:val="CFC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113F"/>
    <w:multiLevelType w:val="hybridMultilevel"/>
    <w:tmpl w:val="A73E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17198"/>
    <w:multiLevelType w:val="hybridMultilevel"/>
    <w:tmpl w:val="52FA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4F79"/>
    <w:multiLevelType w:val="hybridMultilevel"/>
    <w:tmpl w:val="260C1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3C6697"/>
    <w:multiLevelType w:val="hybridMultilevel"/>
    <w:tmpl w:val="D1B6EC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D871C21"/>
    <w:multiLevelType w:val="hybridMultilevel"/>
    <w:tmpl w:val="A4B8986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046034D"/>
    <w:multiLevelType w:val="multilevel"/>
    <w:tmpl w:val="834ECA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47123139"/>
    <w:multiLevelType w:val="hybridMultilevel"/>
    <w:tmpl w:val="2D5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3018A"/>
    <w:multiLevelType w:val="hybridMultilevel"/>
    <w:tmpl w:val="68E8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00315"/>
    <w:multiLevelType w:val="hybridMultilevel"/>
    <w:tmpl w:val="C6289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1D8798F"/>
    <w:multiLevelType w:val="hybridMultilevel"/>
    <w:tmpl w:val="4F58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357595">
    <w:abstractNumId w:val="11"/>
  </w:num>
  <w:num w:numId="2" w16cid:durableId="1638027102">
    <w:abstractNumId w:val="8"/>
  </w:num>
  <w:num w:numId="3" w16cid:durableId="117456685">
    <w:abstractNumId w:val="4"/>
  </w:num>
  <w:num w:numId="4" w16cid:durableId="1546602794">
    <w:abstractNumId w:val="5"/>
  </w:num>
  <w:num w:numId="5" w16cid:durableId="1543058525">
    <w:abstractNumId w:val="10"/>
  </w:num>
  <w:num w:numId="6" w16cid:durableId="1677269518">
    <w:abstractNumId w:val="6"/>
  </w:num>
  <w:num w:numId="7" w16cid:durableId="1467435515">
    <w:abstractNumId w:val="3"/>
  </w:num>
  <w:num w:numId="8" w16cid:durableId="1727221086">
    <w:abstractNumId w:val="1"/>
  </w:num>
  <w:num w:numId="9" w16cid:durableId="1597132475">
    <w:abstractNumId w:val="9"/>
  </w:num>
  <w:num w:numId="10" w16cid:durableId="941305740">
    <w:abstractNumId w:val="0"/>
  </w:num>
  <w:num w:numId="11" w16cid:durableId="1393195681">
    <w:abstractNumId w:val="2"/>
  </w:num>
  <w:num w:numId="12" w16cid:durableId="71709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B4"/>
    <w:rsid w:val="000005FB"/>
    <w:rsid w:val="00023354"/>
    <w:rsid w:val="00046B19"/>
    <w:rsid w:val="000801B7"/>
    <w:rsid w:val="00082CC6"/>
    <w:rsid w:val="000A7320"/>
    <w:rsid w:val="000B60CC"/>
    <w:rsid w:val="000D2E4A"/>
    <w:rsid w:val="000D3475"/>
    <w:rsid w:val="000F6A9F"/>
    <w:rsid w:val="00124585"/>
    <w:rsid w:val="001303AA"/>
    <w:rsid w:val="00130436"/>
    <w:rsid w:val="00137160"/>
    <w:rsid w:val="001815C7"/>
    <w:rsid w:val="001A236F"/>
    <w:rsid w:val="001B00F1"/>
    <w:rsid w:val="001B731A"/>
    <w:rsid w:val="001C0C0D"/>
    <w:rsid w:val="001E2B6F"/>
    <w:rsid w:val="00201D28"/>
    <w:rsid w:val="002131B3"/>
    <w:rsid w:val="00252852"/>
    <w:rsid w:val="00261984"/>
    <w:rsid w:val="00261BEE"/>
    <w:rsid w:val="00272BB5"/>
    <w:rsid w:val="0029774C"/>
    <w:rsid w:val="002B6DE8"/>
    <w:rsid w:val="002F17F2"/>
    <w:rsid w:val="0031637F"/>
    <w:rsid w:val="00326C07"/>
    <w:rsid w:val="00340DA1"/>
    <w:rsid w:val="003A5AE8"/>
    <w:rsid w:val="003A7640"/>
    <w:rsid w:val="003C42E4"/>
    <w:rsid w:val="003D17AF"/>
    <w:rsid w:val="003E4EFB"/>
    <w:rsid w:val="003E6A2F"/>
    <w:rsid w:val="00405291"/>
    <w:rsid w:val="004157A1"/>
    <w:rsid w:val="00417DB7"/>
    <w:rsid w:val="00424591"/>
    <w:rsid w:val="0043128B"/>
    <w:rsid w:val="004663A5"/>
    <w:rsid w:val="0048270D"/>
    <w:rsid w:val="004A564B"/>
    <w:rsid w:val="004A5FD5"/>
    <w:rsid w:val="004B07A0"/>
    <w:rsid w:val="004B1941"/>
    <w:rsid w:val="004B27F3"/>
    <w:rsid w:val="004F7C24"/>
    <w:rsid w:val="00501812"/>
    <w:rsid w:val="00527A4C"/>
    <w:rsid w:val="005532C3"/>
    <w:rsid w:val="0059290D"/>
    <w:rsid w:val="005B4533"/>
    <w:rsid w:val="005C034A"/>
    <w:rsid w:val="005C178A"/>
    <w:rsid w:val="005E2ED3"/>
    <w:rsid w:val="005E7879"/>
    <w:rsid w:val="005F6F2D"/>
    <w:rsid w:val="006114D6"/>
    <w:rsid w:val="00616185"/>
    <w:rsid w:val="00621709"/>
    <w:rsid w:val="00637EC4"/>
    <w:rsid w:val="00647C14"/>
    <w:rsid w:val="00662A47"/>
    <w:rsid w:val="00672717"/>
    <w:rsid w:val="00684E3D"/>
    <w:rsid w:val="00692230"/>
    <w:rsid w:val="006A58E6"/>
    <w:rsid w:val="006B3167"/>
    <w:rsid w:val="006B7808"/>
    <w:rsid w:val="006C522E"/>
    <w:rsid w:val="00714691"/>
    <w:rsid w:val="00717416"/>
    <w:rsid w:val="00737936"/>
    <w:rsid w:val="00746BF8"/>
    <w:rsid w:val="007A28DD"/>
    <w:rsid w:val="007A716A"/>
    <w:rsid w:val="007B0747"/>
    <w:rsid w:val="007D42DC"/>
    <w:rsid w:val="008220CA"/>
    <w:rsid w:val="008252B2"/>
    <w:rsid w:val="00831C08"/>
    <w:rsid w:val="00852997"/>
    <w:rsid w:val="00885414"/>
    <w:rsid w:val="008B4FDF"/>
    <w:rsid w:val="008D4C22"/>
    <w:rsid w:val="008E13A6"/>
    <w:rsid w:val="008E2BA5"/>
    <w:rsid w:val="008E38B8"/>
    <w:rsid w:val="008E5045"/>
    <w:rsid w:val="008E5BEF"/>
    <w:rsid w:val="009059E0"/>
    <w:rsid w:val="0091518B"/>
    <w:rsid w:val="009210F3"/>
    <w:rsid w:val="00921D92"/>
    <w:rsid w:val="0092513E"/>
    <w:rsid w:val="009669DA"/>
    <w:rsid w:val="00981795"/>
    <w:rsid w:val="009D0E26"/>
    <w:rsid w:val="009E0988"/>
    <w:rsid w:val="009E7E58"/>
    <w:rsid w:val="00A22FFD"/>
    <w:rsid w:val="00A240DF"/>
    <w:rsid w:val="00A310AD"/>
    <w:rsid w:val="00A47DB9"/>
    <w:rsid w:val="00A71344"/>
    <w:rsid w:val="00A957B4"/>
    <w:rsid w:val="00A95FEB"/>
    <w:rsid w:val="00AB4B33"/>
    <w:rsid w:val="00AB77E9"/>
    <w:rsid w:val="00AC023C"/>
    <w:rsid w:val="00AC2479"/>
    <w:rsid w:val="00AD0041"/>
    <w:rsid w:val="00AF36B9"/>
    <w:rsid w:val="00B018DF"/>
    <w:rsid w:val="00B205B6"/>
    <w:rsid w:val="00B231ED"/>
    <w:rsid w:val="00B35827"/>
    <w:rsid w:val="00B41C60"/>
    <w:rsid w:val="00B527A8"/>
    <w:rsid w:val="00B52F54"/>
    <w:rsid w:val="00B72CDD"/>
    <w:rsid w:val="00B84760"/>
    <w:rsid w:val="00BC35B2"/>
    <w:rsid w:val="00BD08FC"/>
    <w:rsid w:val="00BD6D7C"/>
    <w:rsid w:val="00BD7C29"/>
    <w:rsid w:val="00BF32B3"/>
    <w:rsid w:val="00C04298"/>
    <w:rsid w:val="00C10579"/>
    <w:rsid w:val="00C12E62"/>
    <w:rsid w:val="00C16A71"/>
    <w:rsid w:val="00C32326"/>
    <w:rsid w:val="00C55B0E"/>
    <w:rsid w:val="00C577EF"/>
    <w:rsid w:val="00C8248B"/>
    <w:rsid w:val="00CC1A82"/>
    <w:rsid w:val="00CE5233"/>
    <w:rsid w:val="00CF738C"/>
    <w:rsid w:val="00D06907"/>
    <w:rsid w:val="00D27345"/>
    <w:rsid w:val="00D40CE9"/>
    <w:rsid w:val="00D4146F"/>
    <w:rsid w:val="00D81AEA"/>
    <w:rsid w:val="00D833E1"/>
    <w:rsid w:val="00D904F7"/>
    <w:rsid w:val="00D9678C"/>
    <w:rsid w:val="00DA7FD7"/>
    <w:rsid w:val="00DB1159"/>
    <w:rsid w:val="00DD2DB6"/>
    <w:rsid w:val="00DE7A84"/>
    <w:rsid w:val="00E077FA"/>
    <w:rsid w:val="00E44976"/>
    <w:rsid w:val="00E5077C"/>
    <w:rsid w:val="00E6091F"/>
    <w:rsid w:val="00E86239"/>
    <w:rsid w:val="00EC5A26"/>
    <w:rsid w:val="00EE4199"/>
    <w:rsid w:val="00EF4553"/>
    <w:rsid w:val="00EF6C24"/>
    <w:rsid w:val="00F24578"/>
    <w:rsid w:val="00F33472"/>
    <w:rsid w:val="00F40A8A"/>
    <w:rsid w:val="00F61A24"/>
    <w:rsid w:val="00F6222B"/>
    <w:rsid w:val="00F65A2B"/>
    <w:rsid w:val="00F80478"/>
    <w:rsid w:val="00F839FE"/>
    <w:rsid w:val="00F83E64"/>
    <w:rsid w:val="00F91D52"/>
    <w:rsid w:val="00FA0D6E"/>
    <w:rsid w:val="00FA4D5B"/>
    <w:rsid w:val="00FA74E8"/>
    <w:rsid w:val="00FC5068"/>
    <w:rsid w:val="00FE139C"/>
    <w:rsid w:val="00FF00AE"/>
    <w:rsid w:val="00FF0589"/>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C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812"/>
    <w:pPr>
      <w:ind w:left="100"/>
    </w:pPr>
    <w:rPr>
      <w:rFonts w:ascii="Arial" w:eastAsia="Arial" w:hAnsi="Arial"/>
      <w:sz w:val="24"/>
      <w:szCs w:val="24"/>
    </w:rPr>
  </w:style>
  <w:style w:type="paragraph" w:styleId="ListParagraph">
    <w:name w:val="List Paragraph"/>
    <w:basedOn w:val="Normal"/>
    <w:uiPriority w:val="34"/>
    <w:qFormat/>
    <w:rsid w:val="00501812"/>
  </w:style>
  <w:style w:type="paragraph" w:customStyle="1" w:styleId="TableParagraph">
    <w:name w:val="Table Paragraph"/>
    <w:basedOn w:val="Normal"/>
    <w:uiPriority w:val="1"/>
    <w:qFormat/>
    <w:rsid w:val="00501812"/>
  </w:style>
  <w:style w:type="character" w:styleId="Hyperlink">
    <w:name w:val="Hyperlink"/>
    <w:basedOn w:val="DefaultParagraphFont"/>
    <w:uiPriority w:val="99"/>
    <w:unhideWhenUsed/>
    <w:rsid w:val="005E2ED3"/>
    <w:rPr>
      <w:color w:val="0000FF" w:themeColor="hyperlink"/>
      <w:u w:val="single"/>
    </w:rPr>
  </w:style>
  <w:style w:type="paragraph" w:styleId="BalloonText">
    <w:name w:val="Balloon Text"/>
    <w:basedOn w:val="Normal"/>
    <w:link w:val="BalloonTextChar"/>
    <w:uiPriority w:val="99"/>
    <w:semiHidden/>
    <w:unhideWhenUsed/>
    <w:rsid w:val="00130436"/>
    <w:rPr>
      <w:rFonts w:ascii="Tahoma" w:hAnsi="Tahoma" w:cs="Tahoma"/>
      <w:sz w:val="16"/>
      <w:szCs w:val="16"/>
    </w:rPr>
  </w:style>
  <w:style w:type="character" w:customStyle="1" w:styleId="BalloonTextChar">
    <w:name w:val="Balloon Text Char"/>
    <w:basedOn w:val="DefaultParagraphFont"/>
    <w:link w:val="BalloonText"/>
    <w:uiPriority w:val="99"/>
    <w:semiHidden/>
    <w:rsid w:val="00130436"/>
    <w:rPr>
      <w:rFonts w:ascii="Tahoma" w:hAnsi="Tahoma" w:cs="Tahoma"/>
      <w:sz w:val="16"/>
      <w:szCs w:val="16"/>
    </w:rPr>
  </w:style>
  <w:style w:type="paragraph" w:styleId="Header">
    <w:name w:val="header"/>
    <w:basedOn w:val="Normal"/>
    <w:link w:val="HeaderChar"/>
    <w:uiPriority w:val="99"/>
    <w:unhideWhenUsed/>
    <w:rsid w:val="001303AA"/>
    <w:pPr>
      <w:tabs>
        <w:tab w:val="center" w:pos="4680"/>
        <w:tab w:val="right" w:pos="9360"/>
      </w:tabs>
    </w:pPr>
  </w:style>
  <w:style w:type="character" w:customStyle="1" w:styleId="HeaderChar">
    <w:name w:val="Header Char"/>
    <w:basedOn w:val="DefaultParagraphFont"/>
    <w:link w:val="Header"/>
    <w:uiPriority w:val="99"/>
    <w:rsid w:val="001303AA"/>
  </w:style>
  <w:style w:type="paragraph" w:styleId="Footer">
    <w:name w:val="footer"/>
    <w:basedOn w:val="Normal"/>
    <w:link w:val="FooterChar"/>
    <w:uiPriority w:val="99"/>
    <w:unhideWhenUsed/>
    <w:rsid w:val="001303AA"/>
    <w:pPr>
      <w:tabs>
        <w:tab w:val="center" w:pos="4680"/>
        <w:tab w:val="right" w:pos="9360"/>
      </w:tabs>
    </w:pPr>
  </w:style>
  <w:style w:type="character" w:customStyle="1" w:styleId="FooterChar">
    <w:name w:val="Footer Char"/>
    <w:basedOn w:val="DefaultParagraphFont"/>
    <w:link w:val="Footer"/>
    <w:uiPriority w:val="99"/>
    <w:rsid w:val="0013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sponsorcoordinator@gmail.com" TargetMode="External"/><Relationship Id="rId3" Type="http://schemas.openxmlformats.org/officeDocument/2006/relationships/settings" Target="settings.xml"/><Relationship Id="rId7" Type="http://schemas.openxmlformats.org/officeDocument/2006/relationships/hyperlink" Target="http://www.ceah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Linda Miyahira</cp:lastModifiedBy>
  <cp:revision>2</cp:revision>
  <cp:lastPrinted>2017-11-19T03:53:00Z</cp:lastPrinted>
  <dcterms:created xsi:type="dcterms:W3CDTF">2022-04-26T01:03:00Z</dcterms:created>
  <dcterms:modified xsi:type="dcterms:W3CDTF">2022-04-26T01:03:00Z</dcterms:modified>
</cp:coreProperties>
</file>